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margin" w:tblpXSpec="center" w:tblpY="710"/>
        <w:tblOverlap w:val="never"/>
        <w:tblW w:w="0" w:type="auto"/>
        <w:tblBorders>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3"/>
        <w:gridCol w:w="3373"/>
        <w:gridCol w:w="3514"/>
        <w:gridCol w:w="3514"/>
        <w:gridCol w:w="3496"/>
      </w:tblGrid>
      <w:tr w:rsidR="00B427E0" w14:paraId="32B91E6B" w14:textId="77777777" w:rsidTr="00B427E0">
        <w:trPr>
          <w:trHeight w:val="563"/>
        </w:trPr>
        <w:tc>
          <w:tcPr>
            <w:tcW w:w="1223" w:type="dxa"/>
            <w:vAlign w:val="center"/>
          </w:tcPr>
          <w:p w14:paraId="5F9ADC30" w14:textId="77777777" w:rsidR="00B427E0" w:rsidRDefault="00B427E0" w:rsidP="00B427E0">
            <w:pPr>
              <w:rPr>
                <w:sz w:val="22"/>
                <w:szCs w:val="22"/>
              </w:rPr>
            </w:pPr>
          </w:p>
        </w:tc>
        <w:tc>
          <w:tcPr>
            <w:tcW w:w="3373" w:type="dxa"/>
            <w:vAlign w:val="center"/>
          </w:tcPr>
          <w:p w14:paraId="52FDF5A1" w14:textId="77777777" w:rsidR="00B427E0" w:rsidRDefault="00B427E0" w:rsidP="00B427E0">
            <w:pPr>
              <w:jc w:val="center"/>
              <w:rPr>
                <w:rFonts w:ascii="HG創英角ﾎﾟｯﾌﾟ体" w:eastAsia="HG創英角ﾎﾟｯﾌﾟ体" w:hAnsi="HG創英角ﾎﾟｯﾌﾟ体"/>
                <w:b/>
                <w:w w:val="90"/>
                <w:sz w:val="22"/>
                <w:szCs w:val="22"/>
              </w:rPr>
            </w:pPr>
            <w:r>
              <w:rPr>
                <w:rFonts w:ascii="HG創英角ﾎﾟｯﾌﾟ体" w:eastAsia="HG創英角ﾎﾟｯﾌﾟ体" w:hAnsi="HG創英角ﾎﾟｯﾌﾟ体" w:hint="eastAsia"/>
                <w:b/>
                <w:sz w:val="22"/>
                <w:szCs w:val="22"/>
              </w:rPr>
              <w:t>ばら組(２歳児)</w:t>
            </w:r>
          </w:p>
        </w:tc>
        <w:tc>
          <w:tcPr>
            <w:tcW w:w="3514" w:type="dxa"/>
            <w:vAlign w:val="center"/>
          </w:tcPr>
          <w:p w14:paraId="73C4F34F" w14:textId="0A183977" w:rsidR="00B427E0" w:rsidRDefault="007B00EA" w:rsidP="00B427E0">
            <w:pPr>
              <w:jc w:val="center"/>
              <w:rPr>
                <w:rFonts w:ascii="HG創英角ﾎﾟｯﾌﾟ体" w:eastAsia="HG創英角ﾎﾟｯﾌﾟ体" w:hAnsi="HG創英角ﾎﾟｯﾌﾟ体"/>
                <w:b/>
                <w:sz w:val="22"/>
                <w:szCs w:val="22"/>
              </w:rPr>
            </w:pPr>
            <w:r>
              <w:rPr>
                <w:noProof/>
              </w:rPr>
              <mc:AlternateContent>
                <mc:Choice Requires="wps">
                  <w:drawing>
                    <wp:anchor distT="0" distB="0" distL="114300" distR="114300" simplePos="0" relativeHeight="251660288" behindDoc="0" locked="0" layoutInCell="1" allowOverlap="1" wp14:anchorId="3B170DFF" wp14:editId="3F2FF709">
                      <wp:simplePos x="0" y="0"/>
                      <wp:positionH relativeFrom="margin">
                        <wp:posOffset>-3021965</wp:posOffset>
                      </wp:positionH>
                      <wp:positionV relativeFrom="paragraph">
                        <wp:posOffset>17145</wp:posOffset>
                      </wp:positionV>
                      <wp:extent cx="9590405" cy="2981325"/>
                      <wp:effectExtent l="0" t="0" r="10795" b="28575"/>
                      <wp:wrapNone/>
                      <wp:docPr id="3" name="四角形: 角を丸くす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90405" cy="2981325"/>
                              </a:xfrm>
                              <a:prstGeom prst="roundRect">
                                <a:avLst>
                                  <a:gd name="adj" fmla="val 4602"/>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CBDD5E" id="四角形: 角を丸くする 3" o:spid="_x0000_s1026" style="position:absolute;left:0;text-align:left;margin-left:-237.95pt;margin-top:1.35pt;width:755.15pt;height:23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0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odFWgIAAFcEAAAOAAAAZHJzL2Uyb0RvYy54bWysVM1uEzEQviPxDpbvdDfpD8kqm6pqKUIq&#10;UFF4AMf2Zg1ej7GdbNpbe+WA1BvqjQuv0AtPEyrxGIy9aUjhhtiDd7zj+eabb8Y72l80msyl8wpM&#10;SXtbOSXScBDKTEv67u3xkwElPjAjmAYjS3ouPd0fP340am0h+1CDFtIRBDG+aG1J6xBskWWe17Jh&#10;fgusNOiswDUs4NZNM+FYi+iNzvp5vpe14IR1wKX3+PWoc9Jxwq8qycPrqvIyEF1S5BbS6tI6iWs2&#10;HrFi6pitFV/RYP/AomHKYNI11BELjMyc+guqUdyBhypscWgyqCrFZaoBq+nlf1RzVjMrUy0ojrdr&#10;mfz/g+Wv5qeOKFHSbUoMa7BFdzc3P79d333/WhB8L6+uf9zeLi8/Ly+/LK8+ke0oWWt9gZFn9tTF&#10;or09Af7BEwOHNTNTeeActLVkAon24vnsQUDceAwlk/YlCMzIZgGSeovKNREQdSGL1KTzdZPkIhCO&#10;H4e7w3wn36WEo68/HPS2+7spByvuw63z4bmEhkSjpA5mRrzBUUg52PzEh9QqsSqYifeUVI3Gxs+Z&#10;Jjt7eX8FuDqbseIeMgYaOFZap8nRhrSRElJIQoBWIjrTxk0nh9oRxMQi0rOC9ZvHErsEFhV7ZkSy&#10;A1O6szG5NhFPpnFG8veCRg27XkxAnKOeDrr5xvuIRg3ugpIWZ7uk/uOMOUmJfmGwJ093+kMUMKTN&#10;YDDEi+E2HZMNBzMcgUoaKOnMw9Bdn5l1alpjnl4q3cABdrFSa3Ydp1XvcXrRenA9Nvfp1O//wfgX&#10;AAAA//8DAFBLAwQUAAYACAAAACEAJfoxrOIAAAALAQAADwAAAGRycy9kb3ducmV2LnhtbEyPQU/C&#10;QBCF7yb+h82YeDGwSy1Ua6fESLxJouhBbks7tI3d2dLdQvn3Lic9Tt6X977JlqNpxZF611hGmE0V&#10;COLClg1XCF+fr5MHEM5rLnVrmRDO5GCZX19lOi3tiT/ouPGVCCXsUo1Qe9+lUrqiJqPd1HbEIdvb&#10;3mgfzr6SZa9Pody0MlJqIY1uOCzUuqOXmoqfzWAQVovtsD28f8/Wq8N8VHfnvaneJOLtzfj8BMLT&#10;6P9guOgHdciD084OXDrRIkziZP4YWIQoAXEB1H0cg9ghxEkUgcwz+f+H/BcAAP//AwBQSwECLQAU&#10;AAYACAAAACEAtoM4kv4AAADhAQAAEwAAAAAAAAAAAAAAAAAAAAAAW0NvbnRlbnRfVHlwZXNdLnht&#10;bFBLAQItABQABgAIAAAAIQA4/SH/1gAAAJQBAAALAAAAAAAAAAAAAAAAAC8BAABfcmVscy8ucmVs&#10;c1BLAQItABQABgAIAAAAIQDk2odFWgIAAFcEAAAOAAAAAAAAAAAAAAAAAC4CAABkcnMvZTJvRG9j&#10;LnhtbFBLAQItABQABgAIAAAAIQAl+jGs4gAAAAsBAAAPAAAAAAAAAAAAAAAAALQEAABkcnMvZG93&#10;bnJldi54bWxQSwUGAAAAAAQABADzAAAAwwUAAAAA&#10;" filled="f">
                      <v:textbox inset="5.85pt,.7pt,5.85pt,.7pt"/>
                      <w10:wrap anchorx="margin"/>
                    </v:roundrect>
                  </w:pict>
                </mc:Fallback>
              </mc:AlternateContent>
            </w:r>
            <w:r w:rsidR="00B427E0">
              <w:rPr>
                <w:rFonts w:ascii="HG創英角ﾎﾟｯﾌﾟ体" w:eastAsia="HG創英角ﾎﾟｯﾌﾟ体" w:hAnsi="HG創英角ﾎﾟｯﾌﾟ体" w:hint="eastAsia"/>
                <w:b/>
                <w:sz w:val="22"/>
                <w:szCs w:val="22"/>
              </w:rPr>
              <w:t>ちゅうりっぷ組(３歳児)</w:t>
            </w:r>
          </w:p>
        </w:tc>
        <w:tc>
          <w:tcPr>
            <w:tcW w:w="3514" w:type="dxa"/>
            <w:vAlign w:val="center"/>
          </w:tcPr>
          <w:p w14:paraId="65B70506" w14:textId="77777777" w:rsidR="00B427E0" w:rsidRDefault="00B427E0" w:rsidP="00B427E0">
            <w:pPr>
              <w:jc w:val="center"/>
              <w:rPr>
                <w:rFonts w:ascii="HG創英角ﾎﾟｯﾌﾟ体" w:eastAsia="HG創英角ﾎﾟｯﾌﾟ体" w:hAnsi="HG創英角ﾎﾟｯﾌﾟ体"/>
                <w:w w:val="66"/>
                <w:sz w:val="22"/>
                <w:szCs w:val="22"/>
              </w:rPr>
            </w:pPr>
            <w:r>
              <w:rPr>
                <w:rFonts w:ascii="HG創英角ﾎﾟｯﾌﾟ体" w:eastAsia="HG創英角ﾎﾟｯﾌﾟ体" w:hAnsi="HG創英角ﾎﾟｯﾌﾟ体" w:hint="eastAsia"/>
                <w:b/>
                <w:sz w:val="22"/>
                <w:szCs w:val="22"/>
              </w:rPr>
              <w:t>ひまわり組(４歳児)</w:t>
            </w:r>
          </w:p>
        </w:tc>
        <w:tc>
          <w:tcPr>
            <w:tcW w:w="3496" w:type="dxa"/>
            <w:vAlign w:val="center"/>
          </w:tcPr>
          <w:p w14:paraId="3948A39A" w14:textId="77777777" w:rsidR="00B427E0" w:rsidRDefault="00B427E0" w:rsidP="00B427E0">
            <w:pPr>
              <w:jc w:val="center"/>
              <w:rPr>
                <w:rFonts w:ascii="HG創英角ﾎﾟｯﾌﾟ体" w:eastAsia="HG創英角ﾎﾟｯﾌﾟ体" w:hAnsi="HG創英角ﾎﾟｯﾌﾟ体"/>
                <w:sz w:val="22"/>
                <w:szCs w:val="22"/>
              </w:rPr>
            </w:pPr>
            <w:r>
              <w:rPr>
                <w:rFonts w:ascii="HG創英角ﾎﾟｯﾌﾟ体" w:eastAsia="HG創英角ﾎﾟｯﾌﾟ体" w:hAnsi="HG創英角ﾎﾟｯﾌﾟ体" w:hint="eastAsia"/>
                <w:b/>
                <w:sz w:val="22"/>
                <w:szCs w:val="22"/>
              </w:rPr>
              <w:t>すみれ組(５歳児)</w:t>
            </w:r>
          </w:p>
        </w:tc>
      </w:tr>
      <w:tr w:rsidR="00B427E0" w14:paraId="36C51F2E" w14:textId="77777777" w:rsidTr="00B427E0">
        <w:trPr>
          <w:trHeight w:val="663"/>
        </w:trPr>
        <w:tc>
          <w:tcPr>
            <w:tcW w:w="1223" w:type="dxa"/>
            <w:vAlign w:val="center"/>
          </w:tcPr>
          <w:p w14:paraId="02D0AFB0" w14:textId="77777777" w:rsidR="00B427E0" w:rsidRDefault="00B427E0" w:rsidP="00B427E0">
            <w:r>
              <w:rPr>
                <w:rFonts w:hint="eastAsia"/>
              </w:rPr>
              <w:t>ねらい</w:t>
            </w:r>
          </w:p>
        </w:tc>
        <w:tc>
          <w:tcPr>
            <w:tcW w:w="3373" w:type="dxa"/>
          </w:tcPr>
          <w:p w14:paraId="1AF0AAFD" w14:textId="77777777" w:rsidR="00B427E0" w:rsidRPr="005F1228" w:rsidRDefault="00B427E0" w:rsidP="00B427E0">
            <w:pPr>
              <w:rPr>
                <w:spacing w:val="-20"/>
                <w:w w:val="90"/>
                <w:sz w:val="18"/>
                <w:szCs w:val="18"/>
              </w:rPr>
            </w:pPr>
            <w:r>
              <w:rPr>
                <w:rFonts w:hint="eastAsia"/>
                <w:sz w:val="18"/>
                <w:szCs w:val="18"/>
              </w:rPr>
              <w:t>友達や保育士と一緒に体を動かして遊ぶ楽しさを味わう。</w:t>
            </w:r>
          </w:p>
        </w:tc>
        <w:tc>
          <w:tcPr>
            <w:tcW w:w="3514" w:type="dxa"/>
          </w:tcPr>
          <w:p w14:paraId="1DDC5A4C" w14:textId="22AB3F7F" w:rsidR="00B427E0" w:rsidRDefault="00640477" w:rsidP="00B427E0">
            <w:pPr>
              <w:rPr>
                <w:spacing w:val="-20"/>
                <w:w w:val="90"/>
                <w:sz w:val="18"/>
                <w:szCs w:val="18"/>
              </w:rPr>
            </w:pPr>
            <w:r>
              <w:rPr>
                <w:rFonts w:hint="eastAsia"/>
                <w:sz w:val="18"/>
                <w:szCs w:val="18"/>
              </w:rPr>
              <w:t>生活のリズムを</w:t>
            </w:r>
            <w:r w:rsidR="001B44CE">
              <w:rPr>
                <w:rFonts w:hint="eastAsia"/>
                <w:sz w:val="18"/>
                <w:szCs w:val="18"/>
              </w:rPr>
              <w:t>少しずつ</w:t>
            </w:r>
            <w:r>
              <w:rPr>
                <w:rFonts w:hint="eastAsia"/>
                <w:sz w:val="18"/>
                <w:szCs w:val="18"/>
              </w:rPr>
              <w:t>整えながら、快適に過ごせるようにする。</w:t>
            </w:r>
          </w:p>
        </w:tc>
        <w:tc>
          <w:tcPr>
            <w:tcW w:w="3514" w:type="dxa"/>
          </w:tcPr>
          <w:p w14:paraId="2980CA6F" w14:textId="77777777" w:rsidR="00B427E0" w:rsidRDefault="00640477" w:rsidP="00B427E0">
            <w:pPr>
              <w:rPr>
                <w:spacing w:val="-20"/>
                <w:w w:val="80"/>
                <w:sz w:val="18"/>
                <w:szCs w:val="18"/>
              </w:rPr>
            </w:pPr>
            <w:r>
              <w:rPr>
                <w:rFonts w:hint="eastAsia"/>
                <w:sz w:val="18"/>
                <w:szCs w:val="18"/>
              </w:rPr>
              <w:t>友達や保育士と一緒に遊ぶ楽しさや心地良さを感じる。</w:t>
            </w:r>
          </w:p>
        </w:tc>
        <w:tc>
          <w:tcPr>
            <w:tcW w:w="3496" w:type="dxa"/>
          </w:tcPr>
          <w:p w14:paraId="4CE2E056" w14:textId="77777777" w:rsidR="00B427E0" w:rsidRPr="00640477" w:rsidRDefault="00640477" w:rsidP="00B427E0">
            <w:pPr>
              <w:rPr>
                <w:spacing w:val="-20"/>
                <w:w w:val="80"/>
                <w:sz w:val="18"/>
                <w:szCs w:val="18"/>
              </w:rPr>
            </w:pPr>
            <w:r>
              <w:rPr>
                <w:rFonts w:hint="eastAsia"/>
                <w:spacing w:val="-6"/>
                <w:sz w:val="18"/>
                <w:szCs w:val="18"/>
              </w:rPr>
              <w:t>友達と関わる中で、自分の考えや思いを伝える事、相手の話を聞く事の大切さを知る。</w:t>
            </w:r>
          </w:p>
        </w:tc>
      </w:tr>
      <w:tr w:rsidR="00B427E0" w14:paraId="7AE1F39E" w14:textId="77777777" w:rsidTr="00B427E0">
        <w:trPr>
          <w:trHeight w:val="650"/>
        </w:trPr>
        <w:tc>
          <w:tcPr>
            <w:tcW w:w="1223" w:type="dxa"/>
            <w:vAlign w:val="center"/>
          </w:tcPr>
          <w:p w14:paraId="4349FCAE" w14:textId="77777777" w:rsidR="00B427E0" w:rsidRDefault="00B427E0" w:rsidP="00B427E0">
            <w:r>
              <w:rPr>
                <w:rFonts w:hint="eastAsia"/>
              </w:rPr>
              <w:t>健康</w:t>
            </w:r>
          </w:p>
        </w:tc>
        <w:tc>
          <w:tcPr>
            <w:tcW w:w="3373" w:type="dxa"/>
          </w:tcPr>
          <w:p w14:paraId="086F784E" w14:textId="77777777" w:rsidR="00B427E0" w:rsidRPr="00A4425E" w:rsidRDefault="00B427E0" w:rsidP="00B427E0">
            <w:pPr>
              <w:rPr>
                <w:sz w:val="18"/>
                <w:szCs w:val="18"/>
              </w:rPr>
            </w:pPr>
            <w:r>
              <w:rPr>
                <w:rFonts w:hint="eastAsia"/>
                <w:sz w:val="18"/>
                <w:szCs w:val="18"/>
              </w:rPr>
              <w:t>手洗いをしっかりと行う。</w:t>
            </w:r>
          </w:p>
        </w:tc>
        <w:tc>
          <w:tcPr>
            <w:tcW w:w="3514" w:type="dxa"/>
          </w:tcPr>
          <w:p w14:paraId="3766FAB0" w14:textId="77777777" w:rsidR="00B427E0" w:rsidRPr="00640477" w:rsidRDefault="00640477" w:rsidP="00B427E0">
            <w:pPr>
              <w:rPr>
                <w:sz w:val="18"/>
                <w:szCs w:val="18"/>
              </w:rPr>
            </w:pPr>
            <w:r>
              <w:rPr>
                <w:rFonts w:hint="eastAsia"/>
                <w:sz w:val="18"/>
                <w:szCs w:val="18"/>
              </w:rPr>
              <w:t>手洗い・うがいを丁寧に行う。</w:t>
            </w:r>
          </w:p>
        </w:tc>
        <w:tc>
          <w:tcPr>
            <w:tcW w:w="3514" w:type="dxa"/>
          </w:tcPr>
          <w:p w14:paraId="04AC0E2E" w14:textId="5A0F3F58" w:rsidR="00B427E0" w:rsidRPr="0095397B" w:rsidRDefault="001B44CE" w:rsidP="00B427E0">
            <w:pPr>
              <w:rPr>
                <w:sz w:val="18"/>
                <w:szCs w:val="18"/>
              </w:rPr>
            </w:pPr>
            <w:r w:rsidRPr="0095397B">
              <w:rPr>
                <w:rFonts w:hint="eastAsia"/>
                <w:sz w:val="18"/>
                <w:szCs w:val="18"/>
              </w:rPr>
              <w:t>身の回りを清潔</w:t>
            </w:r>
            <w:r w:rsidR="00873860" w:rsidRPr="0095397B">
              <w:rPr>
                <w:rFonts w:hint="eastAsia"/>
                <w:sz w:val="18"/>
                <w:szCs w:val="18"/>
              </w:rPr>
              <w:t>に</w:t>
            </w:r>
            <w:r w:rsidRPr="0095397B">
              <w:rPr>
                <w:rFonts w:hint="eastAsia"/>
                <w:sz w:val="18"/>
                <w:szCs w:val="18"/>
              </w:rPr>
              <w:t>することを覚える。</w:t>
            </w:r>
          </w:p>
        </w:tc>
        <w:tc>
          <w:tcPr>
            <w:tcW w:w="3496" w:type="dxa"/>
          </w:tcPr>
          <w:p w14:paraId="57A89ED3" w14:textId="4CE3BBD8" w:rsidR="00B427E0" w:rsidRPr="0095397B" w:rsidRDefault="00762939" w:rsidP="002563CD">
            <w:pPr>
              <w:rPr>
                <w:sz w:val="18"/>
                <w:szCs w:val="18"/>
              </w:rPr>
            </w:pPr>
            <w:r w:rsidRPr="0095397B">
              <w:rPr>
                <w:rFonts w:hint="eastAsia"/>
                <w:sz w:val="18"/>
                <w:szCs w:val="18"/>
              </w:rPr>
              <w:t>自身の健康に関心をもち、病気の予防などに必要</w:t>
            </w:r>
            <w:r w:rsidR="00FF399B" w:rsidRPr="0095397B">
              <w:rPr>
                <w:rFonts w:hint="eastAsia"/>
                <w:sz w:val="18"/>
                <w:szCs w:val="18"/>
              </w:rPr>
              <w:t>な</w:t>
            </w:r>
            <w:r w:rsidRPr="0095397B">
              <w:rPr>
                <w:rFonts w:hint="eastAsia"/>
                <w:sz w:val="18"/>
                <w:szCs w:val="18"/>
              </w:rPr>
              <w:t>活動を進んで</w:t>
            </w:r>
            <w:r w:rsidR="00FF399B" w:rsidRPr="0095397B">
              <w:rPr>
                <w:rFonts w:hint="eastAsia"/>
                <w:sz w:val="18"/>
                <w:szCs w:val="18"/>
              </w:rPr>
              <w:t>行う</w:t>
            </w:r>
            <w:r w:rsidRPr="0095397B">
              <w:rPr>
                <w:rFonts w:hint="eastAsia"/>
                <w:sz w:val="18"/>
                <w:szCs w:val="18"/>
              </w:rPr>
              <w:t>。</w:t>
            </w:r>
          </w:p>
        </w:tc>
      </w:tr>
      <w:tr w:rsidR="00B427E0" w14:paraId="486C467B" w14:textId="77777777" w:rsidTr="00B427E0">
        <w:trPr>
          <w:trHeight w:val="639"/>
        </w:trPr>
        <w:tc>
          <w:tcPr>
            <w:tcW w:w="1223" w:type="dxa"/>
            <w:vAlign w:val="center"/>
          </w:tcPr>
          <w:p w14:paraId="494BF4FA" w14:textId="77777777" w:rsidR="00B427E0" w:rsidRDefault="00B427E0" w:rsidP="00B427E0">
            <w:pPr>
              <w:rPr>
                <w:w w:val="90"/>
              </w:rPr>
            </w:pPr>
            <w:r>
              <w:rPr>
                <w:rFonts w:hint="eastAsia"/>
                <w:w w:val="90"/>
              </w:rPr>
              <w:t>表現活動</w:t>
            </w:r>
          </w:p>
        </w:tc>
        <w:tc>
          <w:tcPr>
            <w:tcW w:w="3373" w:type="dxa"/>
          </w:tcPr>
          <w:p w14:paraId="0201E8FA" w14:textId="0FDC7CF0" w:rsidR="00B427E0" w:rsidRDefault="00B427E0" w:rsidP="00B427E0">
            <w:pPr>
              <w:rPr>
                <w:spacing w:val="-20"/>
                <w:w w:val="90"/>
                <w:sz w:val="18"/>
                <w:szCs w:val="18"/>
              </w:rPr>
            </w:pPr>
            <w:r>
              <w:rPr>
                <w:rFonts w:hint="eastAsia"/>
                <w:sz w:val="18"/>
                <w:szCs w:val="18"/>
              </w:rPr>
              <w:t>音楽に合わせて歌ったり、踊ったりし、体や手を動かして</w:t>
            </w:r>
            <w:r w:rsidR="001B44CE">
              <w:rPr>
                <w:rFonts w:hint="eastAsia"/>
                <w:sz w:val="18"/>
                <w:szCs w:val="18"/>
              </w:rPr>
              <w:t>豊かな経験となる活動をする。</w:t>
            </w:r>
          </w:p>
        </w:tc>
        <w:tc>
          <w:tcPr>
            <w:tcW w:w="3514" w:type="dxa"/>
          </w:tcPr>
          <w:p w14:paraId="1E535D3E" w14:textId="77777777" w:rsidR="00B427E0" w:rsidRDefault="00640477" w:rsidP="00B427E0">
            <w:pPr>
              <w:rPr>
                <w:spacing w:val="-20"/>
                <w:w w:val="90"/>
                <w:sz w:val="18"/>
                <w:szCs w:val="18"/>
              </w:rPr>
            </w:pPr>
            <w:r>
              <w:rPr>
                <w:rFonts w:hint="eastAsia"/>
                <w:sz w:val="18"/>
                <w:szCs w:val="18"/>
              </w:rPr>
              <w:t>手遊びをしたり、曲に合わせて体を動かしたりすることを楽しむ。</w:t>
            </w:r>
          </w:p>
        </w:tc>
        <w:tc>
          <w:tcPr>
            <w:tcW w:w="3514" w:type="dxa"/>
          </w:tcPr>
          <w:p w14:paraId="7F2CE39F" w14:textId="068E3A6E" w:rsidR="00B427E0" w:rsidRDefault="00640477" w:rsidP="00B427E0">
            <w:pPr>
              <w:rPr>
                <w:spacing w:val="-20"/>
                <w:w w:val="90"/>
                <w:sz w:val="18"/>
                <w:szCs w:val="18"/>
              </w:rPr>
            </w:pPr>
            <w:r>
              <w:rPr>
                <w:rFonts w:hint="eastAsia"/>
                <w:sz w:val="18"/>
                <w:szCs w:val="18"/>
              </w:rPr>
              <w:t>粘土遊びやお絵描き</w:t>
            </w:r>
            <w:r w:rsidR="001B44CE">
              <w:rPr>
                <w:rFonts w:hint="eastAsia"/>
                <w:sz w:val="18"/>
                <w:szCs w:val="18"/>
              </w:rPr>
              <w:t>で、イメージを豊かに</w:t>
            </w:r>
            <w:r>
              <w:rPr>
                <w:rFonts w:hint="eastAsia"/>
                <w:sz w:val="18"/>
                <w:szCs w:val="18"/>
              </w:rPr>
              <w:t>表現していく。</w:t>
            </w:r>
          </w:p>
        </w:tc>
        <w:tc>
          <w:tcPr>
            <w:tcW w:w="3496" w:type="dxa"/>
          </w:tcPr>
          <w:p w14:paraId="78254245" w14:textId="0C03D53D" w:rsidR="00B427E0" w:rsidRDefault="00640477" w:rsidP="00B427E0">
            <w:pPr>
              <w:rPr>
                <w:spacing w:val="-20"/>
                <w:sz w:val="18"/>
                <w:szCs w:val="18"/>
              </w:rPr>
            </w:pPr>
            <w:r w:rsidRPr="006713C9">
              <w:rPr>
                <w:rFonts w:hint="eastAsia"/>
                <w:sz w:val="16"/>
                <w:szCs w:val="16"/>
              </w:rPr>
              <w:t>鯉のぼりや母の日の製作を楽しんで取り組む。また、製作において、自分のイメージを自由に表現する事を楽しむ。</w:t>
            </w:r>
          </w:p>
        </w:tc>
      </w:tr>
      <w:tr w:rsidR="00B427E0" w14:paraId="089AD50F" w14:textId="77777777" w:rsidTr="00B427E0">
        <w:trPr>
          <w:trHeight w:val="668"/>
        </w:trPr>
        <w:tc>
          <w:tcPr>
            <w:tcW w:w="1223" w:type="dxa"/>
            <w:vAlign w:val="center"/>
          </w:tcPr>
          <w:p w14:paraId="7CD8A86F" w14:textId="77777777" w:rsidR="00B427E0" w:rsidRDefault="00B427E0" w:rsidP="00B427E0">
            <w:r>
              <w:rPr>
                <w:rFonts w:hint="eastAsia"/>
              </w:rPr>
              <w:t>遊び</w:t>
            </w:r>
          </w:p>
        </w:tc>
        <w:tc>
          <w:tcPr>
            <w:tcW w:w="3373" w:type="dxa"/>
          </w:tcPr>
          <w:p w14:paraId="1EC29CAB" w14:textId="74239828" w:rsidR="00B427E0" w:rsidRDefault="00B427E0" w:rsidP="00B427E0">
            <w:pPr>
              <w:rPr>
                <w:spacing w:val="-20"/>
                <w:sz w:val="18"/>
                <w:szCs w:val="18"/>
              </w:rPr>
            </w:pPr>
            <w:r>
              <w:rPr>
                <w:rFonts w:hint="eastAsia"/>
                <w:sz w:val="18"/>
                <w:szCs w:val="18"/>
              </w:rPr>
              <w:t>散歩に出掛け、草花や生き物</w:t>
            </w:r>
            <w:r w:rsidR="001B44CE">
              <w:rPr>
                <w:rFonts w:hint="eastAsia"/>
                <w:sz w:val="18"/>
                <w:szCs w:val="18"/>
              </w:rPr>
              <w:t>の発見で心が動く経験</w:t>
            </w:r>
            <w:r w:rsidR="00762939">
              <w:rPr>
                <w:rFonts w:hint="eastAsia"/>
                <w:sz w:val="18"/>
                <w:szCs w:val="18"/>
              </w:rPr>
              <w:t>を</w:t>
            </w:r>
            <w:r w:rsidR="001B44CE">
              <w:rPr>
                <w:rFonts w:hint="eastAsia"/>
                <w:sz w:val="18"/>
                <w:szCs w:val="18"/>
              </w:rPr>
              <w:t>得られるようにする。</w:t>
            </w:r>
          </w:p>
        </w:tc>
        <w:tc>
          <w:tcPr>
            <w:tcW w:w="3514" w:type="dxa"/>
          </w:tcPr>
          <w:p w14:paraId="2B0106CB" w14:textId="746B5590" w:rsidR="00B427E0" w:rsidRPr="0095397B" w:rsidRDefault="001B44CE" w:rsidP="00B427E0">
            <w:pPr>
              <w:rPr>
                <w:sz w:val="18"/>
                <w:szCs w:val="18"/>
              </w:rPr>
            </w:pPr>
            <w:r w:rsidRPr="0095397B">
              <w:rPr>
                <w:rFonts w:hint="eastAsia"/>
                <w:sz w:val="18"/>
                <w:szCs w:val="18"/>
              </w:rPr>
              <w:t>探索活動が十分に出来るよう、事故防止に努めながら、遊びを取り入れる。</w:t>
            </w:r>
          </w:p>
        </w:tc>
        <w:tc>
          <w:tcPr>
            <w:tcW w:w="3514" w:type="dxa"/>
          </w:tcPr>
          <w:p w14:paraId="616E55D6" w14:textId="01146C53" w:rsidR="00B427E0" w:rsidRDefault="00640477" w:rsidP="00B427E0">
            <w:pPr>
              <w:rPr>
                <w:spacing w:val="-20"/>
                <w:sz w:val="18"/>
                <w:szCs w:val="18"/>
              </w:rPr>
            </w:pPr>
            <w:r>
              <w:rPr>
                <w:rFonts w:hint="eastAsia"/>
                <w:spacing w:val="-4"/>
                <w:sz w:val="18"/>
                <w:szCs w:val="18"/>
              </w:rPr>
              <w:t>ルールのある遊びを</w:t>
            </w:r>
            <w:r w:rsidR="001B44CE">
              <w:rPr>
                <w:rFonts w:hint="eastAsia"/>
                <w:spacing w:val="-4"/>
                <w:sz w:val="18"/>
                <w:szCs w:val="18"/>
              </w:rPr>
              <w:t>知る。</w:t>
            </w:r>
          </w:p>
        </w:tc>
        <w:tc>
          <w:tcPr>
            <w:tcW w:w="3496" w:type="dxa"/>
          </w:tcPr>
          <w:p w14:paraId="60DFE681" w14:textId="1946B1DB" w:rsidR="00B427E0" w:rsidRPr="0095397B" w:rsidRDefault="001B44CE" w:rsidP="00B427E0">
            <w:pPr>
              <w:rPr>
                <w:sz w:val="16"/>
                <w:szCs w:val="16"/>
              </w:rPr>
            </w:pPr>
            <w:r w:rsidRPr="0095397B">
              <w:rPr>
                <w:rFonts w:hint="eastAsia"/>
                <w:sz w:val="16"/>
                <w:szCs w:val="16"/>
              </w:rPr>
              <w:t>仲間と遊び、仲間の中の一人という自覚が生じ、集団的な遊びを取り組もうとする。</w:t>
            </w:r>
          </w:p>
        </w:tc>
      </w:tr>
      <w:tr w:rsidR="00B427E0" w14:paraId="771DA805" w14:textId="77777777" w:rsidTr="00B427E0">
        <w:trPr>
          <w:trHeight w:val="615"/>
        </w:trPr>
        <w:tc>
          <w:tcPr>
            <w:tcW w:w="1223" w:type="dxa"/>
            <w:vAlign w:val="center"/>
          </w:tcPr>
          <w:p w14:paraId="36EC4D08" w14:textId="77777777" w:rsidR="00B427E0" w:rsidRDefault="00B427E0" w:rsidP="00B427E0">
            <w:r>
              <w:rPr>
                <w:rFonts w:hint="eastAsia"/>
              </w:rPr>
              <w:t>食育</w:t>
            </w:r>
          </w:p>
        </w:tc>
        <w:tc>
          <w:tcPr>
            <w:tcW w:w="3373" w:type="dxa"/>
          </w:tcPr>
          <w:p w14:paraId="225408AB" w14:textId="77777777" w:rsidR="00B427E0" w:rsidRDefault="00B427E0" w:rsidP="00B427E0">
            <w:pPr>
              <w:rPr>
                <w:spacing w:val="-20"/>
                <w:sz w:val="18"/>
                <w:szCs w:val="18"/>
              </w:rPr>
            </w:pPr>
            <w:r>
              <w:rPr>
                <w:rFonts w:hint="eastAsia"/>
                <w:sz w:val="18"/>
                <w:szCs w:val="18"/>
              </w:rPr>
              <w:t>楽しい雰囲気の中で、友達や保育士と一緒に食べる喜びを味わう。</w:t>
            </w:r>
          </w:p>
        </w:tc>
        <w:tc>
          <w:tcPr>
            <w:tcW w:w="3514" w:type="dxa"/>
          </w:tcPr>
          <w:p w14:paraId="0CDD5D05" w14:textId="4419837B" w:rsidR="00B427E0" w:rsidRDefault="00640477" w:rsidP="00B427E0">
            <w:pPr>
              <w:rPr>
                <w:spacing w:val="-20"/>
                <w:sz w:val="18"/>
                <w:szCs w:val="18"/>
              </w:rPr>
            </w:pPr>
            <w:r>
              <w:rPr>
                <w:rFonts w:hint="eastAsia"/>
                <w:sz w:val="18"/>
                <w:szCs w:val="18"/>
              </w:rPr>
              <w:t>良く噛んで食べる。</w:t>
            </w:r>
          </w:p>
        </w:tc>
        <w:tc>
          <w:tcPr>
            <w:tcW w:w="3514" w:type="dxa"/>
          </w:tcPr>
          <w:p w14:paraId="23463494" w14:textId="77777777" w:rsidR="00B427E0" w:rsidRDefault="00640477" w:rsidP="00B427E0">
            <w:pPr>
              <w:rPr>
                <w:spacing w:val="-20"/>
                <w:sz w:val="18"/>
                <w:szCs w:val="18"/>
              </w:rPr>
            </w:pPr>
            <w:r>
              <w:rPr>
                <w:rFonts w:hint="eastAsia"/>
                <w:sz w:val="18"/>
                <w:szCs w:val="18"/>
              </w:rPr>
              <w:t>スプーン・フォークの正しい持ち方や正しい姿勢を確認する。</w:t>
            </w:r>
          </w:p>
        </w:tc>
        <w:tc>
          <w:tcPr>
            <w:tcW w:w="3496" w:type="dxa"/>
          </w:tcPr>
          <w:p w14:paraId="575BC83D" w14:textId="6103AA77" w:rsidR="00B427E0" w:rsidRDefault="00640477" w:rsidP="00B427E0">
            <w:pPr>
              <w:rPr>
                <w:spacing w:val="-20"/>
                <w:sz w:val="18"/>
                <w:szCs w:val="18"/>
              </w:rPr>
            </w:pPr>
            <w:r>
              <w:rPr>
                <w:rFonts w:hint="eastAsia"/>
                <w:sz w:val="18"/>
                <w:szCs w:val="18"/>
              </w:rPr>
              <w:t>正しい姿勢、</w:t>
            </w:r>
            <w:r w:rsidR="001B44CE">
              <w:rPr>
                <w:rFonts w:hint="eastAsia"/>
                <w:sz w:val="18"/>
                <w:szCs w:val="18"/>
              </w:rPr>
              <w:t>正しい</w:t>
            </w:r>
            <w:r>
              <w:rPr>
                <w:rFonts w:hint="eastAsia"/>
                <w:sz w:val="18"/>
                <w:szCs w:val="18"/>
              </w:rPr>
              <w:t>食器や箸の持ち方で、楽しく食事をする。</w:t>
            </w:r>
          </w:p>
        </w:tc>
      </w:tr>
    </w:tbl>
    <w:p w14:paraId="47C3BC2E" w14:textId="70D35B1B" w:rsidR="006F4410" w:rsidRDefault="0095397B">
      <w:r>
        <w:rPr>
          <w:noProof/>
        </w:rPr>
        <mc:AlternateContent>
          <mc:Choice Requires="wps">
            <w:drawing>
              <wp:anchor distT="0" distB="0" distL="114300" distR="114300" simplePos="0" relativeHeight="251679744" behindDoc="0" locked="0" layoutInCell="1" allowOverlap="1" wp14:anchorId="4A07CAF0" wp14:editId="3FEAAFBD">
                <wp:simplePos x="0" y="0"/>
                <wp:positionH relativeFrom="column">
                  <wp:posOffset>6972300</wp:posOffset>
                </wp:positionH>
                <wp:positionV relativeFrom="paragraph">
                  <wp:posOffset>5943600</wp:posOffset>
                </wp:positionV>
                <wp:extent cx="2597150" cy="1838325"/>
                <wp:effectExtent l="0" t="0" r="0" b="9525"/>
                <wp:wrapNone/>
                <wp:docPr id="19" name="フローチャート: 代替処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0" cy="1838325"/>
                        </a:xfrm>
                        <a:prstGeom prst="flowChartAlternate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6625E2" w14:textId="44319CBD" w:rsidR="00FD39B9" w:rsidRPr="00B0316D" w:rsidRDefault="00FD39B9" w:rsidP="00FD39B9">
                            <w:pPr>
                              <w:rPr>
                                <w:sz w:val="18"/>
                                <w:szCs w:val="18"/>
                              </w:rPr>
                            </w:pPr>
                            <w:r>
                              <w:rPr>
                                <w:rFonts w:hint="eastAsia"/>
                                <w:sz w:val="18"/>
                                <w:szCs w:val="18"/>
                              </w:rPr>
                              <w:t>すみれ組になり、張り切っている子ども達。今からそんなに張り切ったら疲れてしまうのではないかと思うくらい進級した事に喜びを感じてい</w:t>
                            </w:r>
                            <w:r w:rsidR="002563CD">
                              <w:rPr>
                                <w:rFonts w:hint="eastAsia"/>
                                <w:sz w:val="18"/>
                                <w:szCs w:val="18"/>
                              </w:rPr>
                              <w:t>ま</w:t>
                            </w:r>
                            <w:r>
                              <w:rPr>
                                <w:rFonts w:hint="eastAsia"/>
                                <w:sz w:val="18"/>
                                <w:szCs w:val="18"/>
                              </w:rPr>
                              <w:t>す。晴れた日は、春の生き物・草花を探したり、バナナ鬼で園庭や湘光園中を走り回りいつでも元気いっぱいのすみれ組です‼</w:t>
                            </w:r>
                          </w:p>
                          <w:p w14:paraId="62275C1A" w14:textId="353445CA" w:rsidR="00B427E0" w:rsidRPr="00FD39B9" w:rsidRDefault="00B427E0" w:rsidP="00B427E0">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07CAF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9" o:spid="_x0000_s1026" type="#_x0000_t176" style="position:absolute;left:0;text-align:left;margin-left:549pt;margin-top:468pt;width:204.5pt;height:14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IOQwIAAB8EAAAOAAAAZHJzL2Uyb0RvYy54bWysU81uEzEQviPxDpbvdLNpQ5tVNlXVqgip&#10;QKXCAzheb3aF12PGTjblhiIVjlw4cazEjScAiYcJP6/B2JuEADeED5bHM/PNzDczo+NFo9lcoavB&#10;5Dzd63GmjISiNtOcP3t6fu+IM+eFKYQGo3J+rRw/Ht+9M2ptpvpQgS4UMgIxLmttzivvbZYkTlaq&#10;EW4PrDKkLAEb4UnEaVKgaAm90Um/17uftICFRZDKOfo965R8HPHLUkn/pCyd8kznnHLz8cZ4T8Kd&#10;jEcim6KwVS3XaYh/yKIRtaGgW6gz4QWbYf0XVFNLBAel35PQJFCWtVSxBqom7f1RzVUlrIq1EDnO&#10;bmly/w9WPp5fIqsL6t2QMyMa6tFq+W61/Lhafl4tX62Wt/HxJmNfP91+f//l2+sPP97eMLIm6lrr&#10;MkK4spcYinf2AuRzxwycVsJM1QkitJUSBSWcBvvkN4cgOHJlk/YRFBRYzDxEFhclNgGQ+GGL2Kzr&#10;bbPUwjNJn/3B8DAdUE8l6dKj/aP9/iDGENnG3aLzDxQ0LDxyXmpoKTH0J9orNMKry25wYkwxv3A+&#10;5CiyjV+sCXRdnNdaRwGnk1ONbC5onM7jWYd0u2baBGMDwa1DDD+x+FBvx5tfTBYd8RsmJ1BcExsI&#10;3ZTSVtGjAnzJWUsTmnP3YiZQcaYfGmJ0mB4chJGOwsHgsE8C7momuxphJEHl3HPWPU99twYzi/W0&#10;okhppMHACXWhrCMVoUNdVuv0aQojQ+uNCWO+K0erX3s9/gkAAP//AwBQSwMEFAAGAAgAAAAhAETD&#10;fSvhAAAADgEAAA8AAABkcnMvZG93bnJldi54bWxMj0FPhDAQhe8m/odmTLy5rSjrgpSN0XBwb7vi&#10;wVuhFXDpFGlZ8N87e9Lb9zIvb97Ltovt2cmMvnMo4XYlgBmsne6wkVC+FTcbYD4o1Kp3aCT8GA/b&#10;/PIiU6l2M+7N6RAaRiHoUyWhDWFIOfd1a6zyKzcYpNunG60KJMeG61HNFG57Hgmx5lZ1SB9aNZjn&#10;1tTHw2Ql3JdLcXx/mT6q5Gv3XYZd8TqrQsrrq+XpEVgwS/gzw7k+VYecOlVuQu1ZT1okGxoTJCR3&#10;a4KzJRYPRBVRFMUx8Dzj/2fkvwAAAP//AwBQSwECLQAUAAYACAAAACEAtoM4kv4AAADhAQAAEwAA&#10;AAAAAAAAAAAAAAAAAAAAW0NvbnRlbnRfVHlwZXNdLnhtbFBLAQItABQABgAIAAAAIQA4/SH/1gAA&#10;AJQBAAALAAAAAAAAAAAAAAAAAC8BAABfcmVscy8ucmVsc1BLAQItABQABgAIAAAAIQDGMrIOQwIA&#10;AB8EAAAOAAAAAAAAAAAAAAAAAC4CAABkcnMvZTJvRG9jLnhtbFBLAQItABQABgAIAAAAIQBEw30r&#10;4QAAAA4BAAAPAAAAAAAAAAAAAAAAAJ0EAABkcnMvZG93bnJldi54bWxQSwUGAAAAAAQABADzAAAA&#10;qwUAAAAA&#10;" stroked="f">
                <v:textbox>
                  <w:txbxContent>
                    <w:p w14:paraId="316625E2" w14:textId="44319CBD" w:rsidR="00FD39B9" w:rsidRPr="00B0316D" w:rsidRDefault="00FD39B9" w:rsidP="00FD39B9">
                      <w:pPr>
                        <w:rPr>
                          <w:sz w:val="18"/>
                          <w:szCs w:val="18"/>
                        </w:rPr>
                      </w:pPr>
                      <w:r>
                        <w:rPr>
                          <w:rFonts w:hint="eastAsia"/>
                          <w:sz w:val="18"/>
                          <w:szCs w:val="18"/>
                        </w:rPr>
                        <w:t>すみれ組になり、張り切っている子ども達。今からそんなに張り切ったら疲れてしまうのではないかと思うくらい進級した事に喜びを感じてい</w:t>
                      </w:r>
                      <w:r w:rsidR="002563CD">
                        <w:rPr>
                          <w:rFonts w:hint="eastAsia"/>
                          <w:sz w:val="18"/>
                          <w:szCs w:val="18"/>
                        </w:rPr>
                        <w:t>ま</w:t>
                      </w:r>
                      <w:r>
                        <w:rPr>
                          <w:rFonts w:hint="eastAsia"/>
                          <w:sz w:val="18"/>
                          <w:szCs w:val="18"/>
                        </w:rPr>
                        <w:t>す。晴れた日は、春の生き物・草花を探したり、バナナ鬼で園庭や湘光園中を走り回りいつでも元気いっぱいのすみれ組です‼</w:t>
                      </w:r>
                    </w:p>
                    <w:p w14:paraId="62275C1A" w14:textId="353445CA" w:rsidR="00B427E0" w:rsidRPr="00FD39B9" w:rsidRDefault="00B427E0" w:rsidP="00B427E0">
                      <w:pPr>
                        <w:rPr>
                          <w:sz w:val="18"/>
                          <w:szCs w:val="18"/>
                        </w:rPr>
                      </w:pP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59714260" wp14:editId="22FC8669">
                <wp:simplePos x="0" y="0"/>
                <wp:positionH relativeFrom="column">
                  <wp:posOffset>104775</wp:posOffset>
                </wp:positionH>
                <wp:positionV relativeFrom="paragraph">
                  <wp:posOffset>2990850</wp:posOffset>
                </wp:positionV>
                <wp:extent cx="2266950" cy="2343150"/>
                <wp:effectExtent l="0" t="0" r="0" b="0"/>
                <wp:wrapNone/>
                <wp:docPr id="15" name="フローチャート: 代替処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2343150"/>
                        </a:xfrm>
                        <a:prstGeom prst="flowChartAlternateProcess">
                          <a:avLst/>
                        </a:prstGeom>
                        <a:solidFill>
                          <a:schemeClr val="bg1"/>
                        </a:solidFill>
                        <a:ln w="9525">
                          <a:noFill/>
                          <a:miter lim="800000"/>
                          <a:headEnd/>
                          <a:tailEnd/>
                        </a:ln>
                      </wps:spPr>
                      <wps:txbx>
                        <w:txbxContent>
                          <w:p w14:paraId="14DAC054" w14:textId="77777777" w:rsidR="0095397B" w:rsidRPr="00D4320F" w:rsidRDefault="0095397B" w:rsidP="0095397B">
                            <w:pPr>
                              <w:rPr>
                                <w:sz w:val="18"/>
                                <w:szCs w:val="18"/>
                              </w:rPr>
                            </w:pPr>
                            <w:r>
                              <w:rPr>
                                <w:rFonts w:hint="eastAsia"/>
                                <w:sz w:val="18"/>
                                <w:szCs w:val="18"/>
                              </w:rPr>
                              <w:t>ばら組の新しい玩具に目を輝かせる子ども達です。特にままごとの玩具がお気に入りで、料理をしたり、お店屋さんごっこをして遊んでいます。また戸外では、たんぽぽの花や綿毛を見つけ「先生見て！」と嬉しそうにお話してくれます。飛んでいる蝶々を皆で追いかけるなど春の自然に沢山触れ、楽しんでいます。</w:t>
                            </w:r>
                          </w:p>
                          <w:p w14:paraId="57E19B65" w14:textId="77777777" w:rsidR="00B427E0" w:rsidRPr="0095397B" w:rsidRDefault="00B427E0" w:rsidP="00B427E0">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714260" id="フローチャート: 代替処理 15" o:spid="_x0000_s1027" type="#_x0000_t176" style="position:absolute;left:0;text-align:left;margin-left:8.25pt;margin-top:235.5pt;width:178.5pt;height:1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9UYwIAAFYEAAAOAAAAZHJzL2Uyb0RvYy54bWysVM2O0zAQviPxDpbvNG22Ld2o6araZRHS&#10;AistPIDrOI2FY5ux27TcUCXgyIUTx5W48QQg8TDl5zUYO+1S4IbowfJkPN/MfN9MxyerWpGlACeN&#10;zmmv06VEaG4Kqec5ffrk/M6IEueZLpgyWuR0LRw9mdy+NW5sJlJTGVUIIAiiXdbYnFbe2yxJHK9E&#10;zVzHWKHRWRqomUcT5kkBrEH0WiVptztMGgOFBcOFc/j1rHXSScQvS8H947J0whOVU6zNxxPiOQtn&#10;MhmzbA7MVpLvymD/UEXNpMakN1BnzDOyAPkXVC05GGdK3+GmTkxZSi5iD9hNr/tHN1cVsyL2guQ4&#10;e0OT+3+w/NHyEogsULsBJZrVqNF28267+bjdfN5uXm431/HyJiNfP11/f//l2+sPP96+IvgaqWus&#10;yxDhyl5CaN7ZC8OfOaLNacX0XEwBTFMJVmDBvfA++S0gGA5Dyax5aApMzBbeRBZXJdQBEPkhqyjW&#10;+kYssfKE48c0HQ6PB6gpR1961D/qoRFysGwfbsH5+8LUJFxyWirTYGHgp8oL0MyLy3ZwYk62vHC+&#10;jd/HxZ6MksW5VCoaYSzFqQKyZDhQs3nbFXZ++Epp0uT0eJAOIrA2IRyRWVZLTEyUrHM66oZfO3+B&#10;onu6iE88k6q9YyNK7zgLNLV0+9VsFfUa7QWYmWKNJIJphxuXES+VgReUNDjYOXXPFwwEJeqBRiGO&#10;e/1+2IRo9Ad3UzTg0DM79DDNESqnnpL2eurb7VlYkPMKM/V2TU5RvFJGBoOwbVW78nF4ozC7RQvb&#10;cWjHV7/+DiY/AQAA//8DAFBLAwQUAAYACAAAACEAI4iAEN8AAAAKAQAADwAAAGRycy9kb3ducmV2&#10;LnhtbEyPS0/DMBCE70j8B2uRuFG7D9oqxKkQggMnRAG13DaxyYN4HcVuEv492xMcZ/bT7Ey6m1wr&#10;BtuH2pOG+UyBsFR4U1Op4f3t6WYLIkQkg60nq+HHBthllxcpJsaP9GqHfSwFh1BIUEMVY5dIGYrK&#10;Ogwz31ni25fvHUaWfSlNjyOHu1YulFpLhzXxhwo7+1DZ4nt/chra58oduseXj3GgJkc8Np8L12h9&#10;fTXd34GIdop/MJzrc3XIuFPuT2SCaFmvb5nUsNrMeRMDy82SnVzDdqUUyCyV/ydkvwAAAP//AwBQ&#10;SwECLQAUAAYACAAAACEAtoM4kv4AAADhAQAAEwAAAAAAAAAAAAAAAAAAAAAAW0NvbnRlbnRfVHlw&#10;ZXNdLnhtbFBLAQItABQABgAIAAAAIQA4/SH/1gAAAJQBAAALAAAAAAAAAAAAAAAAAC8BAABfcmVs&#10;cy8ucmVsc1BLAQItABQABgAIAAAAIQDtaS9UYwIAAFYEAAAOAAAAAAAAAAAAAAAAAC4CAABkcnMv&#10;ZTJvRG9jLnhtbFBLAQItABQABgAIAAAAIQAjiIAQ3wAAAAoBAAAPAAAAAAAAAAAAAAAAAL0EAABk&#10;cnMvZG93bnJldi54bWxQSwUGAAAAAAQABADzAAAAyQUAAAAA&#10;" fillcolor="white [3212]" stroked="f">
                <v:textbox>
                  <w:txbxContent>
                    <w:p w14:paraId="14DAC054" w14:textId="77777777" w:rsidR="0095397B" w:rsidRPr="00D4320F" w:rsidRDefault="0095397B" w:rsidP="0095397B">
                      <w:pPr>
                        <w:rPr>
                          <w:sz w:val="18"/>
                          <w:szCs w:val="18"/>
                        </w:rPr>
                      </w:pPr>
                      <w:r>
                        <w:rPr>
                          <w:rFonts w:hint="eastAsia"/>
                          <w:sz w:val="18"/>
                          <w:szCs w:val="18"/>
                        </w:rPr>
                        <w:t>ばら組の新しい玩具に目を輝かせる子ども達です。特にままごとの玩具がお気に入りで、料理をしたり、お店屋さんごっこをして遊んでいます。また戸外では、たんぽぽの花や綿毛を見つけ「先生見て！」と嬉しそうにお話してくれます。飛んでいる蝶々を皆で追いかけるなど春の自然に沢山触れ、楽しんでいます。</w:t>
                      </w:r>
                    </w:p>
                    <w:p w14:paraId="57E19B65" w14:textId="77777777" w:rsidR="00B427E0" w:rsidRPr="0095397B" w:rsidRDefault="00B427E0" w:rsidP="00B427E0">
                      <w:pPr>
                        <w:rPr>
                          <w:sz w:val="18"/>
                          <w:szCs w:val="18"/>
                        </w:rPr>
                      </w:pP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032AD6BE" wp14:editId="076C31B1">
                <wp:simplePos x="0" y="0"/>
                <wp:positionH relativeFrom="column">
                  <wp:posOffset>2524124</wp:posOffset>
                </wp:positionH>
                <wp:positionV relativeFrom="paragraph">
                  <wp:posOffset>5743575</wp:posOffset>
                </wp:positionV>
                <wp:extent cx="2505075" cy="2171700"/>
                <wp:effectExtent l="0" t="0" r="9525" b="0"/>
                <wp:wrapNone/>
                <wp:docPr id="18" name="フローチャート: 代替処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171700"/>
                        </a:xfrm>
                        <a:prstGeom prst="flowChartAlternate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5CC84" w14:textId="0264D11B" w:rsidR="00FD39B9" w:rsidRPr="00B203A1" w:rsidRDefault="00FD39B9" w:rsidP="00FD39B9">
                            <w:pPr>
                              <w:rPr>
                                <w:sz w:val="18"/>
                                <w:szCs w:val="18"/>
                              </w:rPr>
                            </w:pPr>
                            <w:r>
                              <w:rPr>
                                <w:rFonts w:hint="eastAsia"/>
                                <w:sz w:val="18"/>
                                <w:szCs w:val="18"/>
                              </w:rPr>
                              <w:t>新しい環境にも慣れ、身支度等スムーズに行えるようになってきました。今年はコロナウイルスの影響でお教室等が行えない為、室内・戸外にてそれぞれ好きな遊びを満喫しています。文字に興味がある子が多く、文字カードを使い「～くんの</w:t>
                            </w:r>
                            <w:r w:rsidR="00F4134C">
                              <w:rPr>
                                <w:rFonts w:hint="eastAsia"/>
                                <w:sz w:val="18"/>
                                <w:szCs w:val="18"/>
                              </w:rPr>
                              <w:t>“</w:t>
                            </w:r>
                            <w:r>
                              <w:rPr>
                                <w:rFonts w:hint="eastAsia"/>
                                <w:sz w:val="18"/>
                                <w:szCs w:val="18"/>
                              </w:rPr>
                              <w:t>あ</w:t>
                            </w:r>
                            <w:r w:rsidR="00F4134C">
                              <w:rPr>
                                <w:rFonts w:hint="eastAsia"/>
                                <w:sz w:val="18"/>
                                <w:szCs w:val="18"/>
                              </w:rPr>
                              <w:t>”</w:t>
                            </w:r>
                            <w:r>
                              <w:rPr>
                                <w:rFonts w:hint="eastAsia"/>
                                <w:sz w:val="18"/>
                                <w:szCs w:val="18"/>
                              </w:rPr>
                              <w:t>等と探して遊んでいます。クラスでもカルタ遊び等を楽しんでいます。</w:t>
                            </w:r>
                          </w:p>
                          <w:p w14:paraId="72336F1F" w14:textId="77777777" w:rsidR="00B427E0" w:rsidRPr="00E802BC" w:rsidRDefault="00B427E0" w:rsidP="00B427E0">
                            <w:pPr>
                              <w:rPr>
                                <w:spacing w:val="-4"/>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2AD6BE" id="フローチャート: 代替処理 18" o:spid="_x0000_s1028" type="#_x0000_t176" style="position:absolute;left:0;text-align:left;margin-left:198.75pt;margin-top:452.25pt;width:197.25pt;height:1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TQAIAABgEAAAOAAAAZHJzL2Uyb0RvYy54bWysU81uEzEQviPxDpbvdHejhsCqm6pKFYRU&#10;IFLhARyvN7vC6zFjJ5tyQ5EoRy6cOFbixhOAxMOEn9dg7E1LgBvCB8vjmfk83zfjo+N1q9lKoWvA&#10;FDw7SDlTRkLZmEXBnz2d3rnHmfPClEKDUQW/UI4fj2/fOupsrgZQgy4VMgIxLu9swWvvbZ4kTtaq&#10;Fe4ArDLkrABb4cnERVKi6Ai91ckgTe8mHWBpEaRyjm5PeycfR/yqUtI/qSqnPNMFp9p83DHu87An&#10;4yORL1DYupG7MsQ/VNGKxtCjN1Cnwgu2xOYvqLaRCA4qfyChTaCqGqkiB2KTpX+wOa+FVZELiePs&#10;jUzu/8HKx6sZsqak3lGnjGipR9vNu+3m43bzebt5td1cxcObnH39dPX9/Zdvlx9+vH3NKJqk66zL&#10;CeHczjCQd/YM5HPHDExqYRbqBBG6WomSCs5CfPJbQjAcpbJ59whKelgsPUQV1xW2AZD0YevYrIub&#10;Zqm1Z5IuB8N0mI6GnEnyDbJRNkpjOxORX6dbdP6BgpaFQ8ErDR0Vhv5Ee4VGeDXrBye+KVZnzoca&#10;RX6dFzmBbsppo3U0cDGfaGQrQeM0jSvSIur7YdqEYAMhrUcMN5F84Nvr5tfz9U7COZQXJANCP570&#10;nehQA77krKPRLLh7sRSoONMPDUl5Pzs8DLMcjcPhaEAG7nvm+x5hJEEV3HPWHye+n/+lxWZR00tZ&#10;5G/ghOSvmqhBaE1f1a5uGr8oze6rhPnet2PUrw89/gkAAP//AwBQSwMEFAAGAAgAAAAhAPm1GAHg&#10;AAAADAEAAA8AAABkcnMvZG93bnJldi54bWxMj8FOg0AQhu8mvsNmTLzZRaStIEtjNBzsrRUP3gZY&#10;AcvOIrsUfHvHk95mMl/++f50t5henPXoOksKblcBCE2VrTtqFBSv+c09COeRauwtaQXf2sEuu7xI&#10;MantTAd9PvpGcAi5BBW03g+JlK5qtUG3soMmvn3Y0aDndWxkPeLM4aaXYRBspMGO+EOLg35qdXU6&#10;TkZBVCz56e15ei/jz/1X4ff5y4y5UtdXy+MDCK8X/wfDrz6rQ8ZOpZ2odqJXcBdv14wqiIOIBya2&#10;ccjtSkbDaLMGmaXyf4nsBwAA//8DAFBLAQItABQABgAIAAAAIQC2gziS/gAAAOEBAAATAAAAAAAA&#10;AAAAAAAAAAAAAABbQ29udGVudF9UeXBlc10ueG1sUEsBAi0AFAAGAAgAAAAhADj9If/WAAAAlAEA&#10;AAsAAAAAAAAAAAAAAAAALwEAAF9yZWxzLy5yZWxzUEsBAi0AFAAGAAgAAAAhANP4UBNAAgAAGAQA&#10;AA4AAAAAAAAAAAAAAAAALgIAAGRycy9lMm9Eb2MueG1sUEsBAi0AFAAGAAgAAAAhAPm1GAHgAAAA&#10;DAEAAA8AAAAAAAAAAAAAAAAAmgQAAGRycy9kb3ducmV2LnhtbFBLBQYAAAAABAAEAPMAAACnBQAA&#10;AAA=&#10;" stroked="f">
                <v:textbox>
                  <w:txbxContent>
                    <w:p w14:paraId="3365CC84" w14:textId="0264D11B" w:rsidR="00FD39B9" w:rsidRPr="00B203A1" w:rsidRDefault="00FD39B9" w:rsidP="00FD39B9">
                      <w:pPr>
                        <w:rPr>
                          <w:sz w:val="18"/>
                          <w:szCs w:val="18"/>
                        </w:rPr>
                      </w:pPr>
                      <w:r>
                        <w:rPr>
                          <w:rFonts w:hint="eastAsia"/>
                          <w:sz w:val="18"/>
                          <w:szCs w:val="18"/>
                        </w:rPr>
                        <w:t>新しい環境にも慣れ、身支度等スムーズに行えるようになってきました。今年はコロナウイルスの影響でお教室等が行えない為、室内・戸外にてそれぞれ好きな遊びを満喫しています。文字に興味がある子が多く、文字カードを使い「～くんの</w:t>
                      </w:r>
                      <w:r w:rsidR="00F4134C">
                        <w:rPr>
                          <w:rFonts w:hint="eastAsia"/>
                          <w:sz w:val="18"/>
                          <w:szCs w:val="18"/>
                        </w:rPr>
                        <w:t>“</w:t>
                      </w:r>
                      <w:r>
                        <w:rPr>
                          <w:rFonts w:hint="eastAsia"/>
                          <w:sz w:val="18"/>
                          <w:szCs w:val="18"/>
                        </w:rPr>
                        <w:t>あ</w:t>
                      </w:r>
                      <w:r w:rsidR="00F4134C">
                        <w:rPr>
                          <w:rFonts w:hint="eastAsia"/>
                          <w:sz w:val="18"/>
                          <w:szCs w:val="18"/>
                        </w:rPr>
                        <w:t>”</w:t>
                      </w:r>
                      <w:r>
                        <w:rPr>
                          <w:rFonts w:hint="eastAsia"/>
                          <w:sz w:val="18"/>
                          <w:szCs w:val="18"/>
                        </w:rPr>
                        <w:t>等と探して遊んでいます。クラスでもカルタ遊び等を楽しんでいます。</w:t>
                      </w:r>
                    </w:p>
                    <w:p w14:paraId="72336F1F" w14:textId="77777777" w:rsidR="00B427E0" w:rsidRPr="00E802BC" w:rsidRDefault="00B427E0" w:rsidP="00B427E0">
                      <w:pPr>
                        <w:rPr>
                          <w:spacing w:val="-4"/>
                          <w:sz w:val="18"/>
                          <w:szCs w:val="18"/>
                        </w:rPr>
                      </w:pPr>
                    </w:p>
                  </w:txbxContent>
                </v:textbox>
              </v:shape>
            </w:pict>
          </mc:Fallback>
        </mc:AlternateContent>
      </w:r>
      <w:r w:rsidR="00FD39B9">
        <w:rPr>
          <w:noProof/>
        </w:rPr>
        <mc:AlternateContent>
          <mc:Choice Requires="wps">
            <w:drawing>
              <wp:anchor distT="0" distB="0" distL="114300" distR="114300" simplePos="0" relativeHeight="251677696" behindDoc="0" locked="0" layoutInCell="1" allowOverlap="1" wp14:anchorId="29C5042C" wp14:editId="62A49249">
                <wp:simplePos x="0" y="0"/>
                <wp:positionH relativeFrom="column">
                  <wp:posOffset>9401175</wp:posOffset>
                </wp:positionH>
                <wp:positionV relativeFrom="paragraph">
                  <wp:posOffset>3019426</wp:posOffset>
                </wp:positionV>
                <wp:extent cx="2188845" cy="1847850"/>
                <wp:effectExtent l="0" t="0" r="1905" b="0"/>
                <wp:wrapNone/>
                <wp:docPr id="17" name="フローチャート: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8845" cy="1847850"/>
                        </a:xfrm>
                        <a:prstGeom prst="flowChartAlternate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D43107" w14:textId="77777777" w:rsidR="00FD39B9" w:rsidRPr="00B0316D" w:rsidRDefault="00FD39B9" w:rsidP="00FD39B9">
                            <w:pPr>
                              <w:rPr>
                                <w:sz w:val="18"/>
                                <w:szCs w:val="18"/>
                              </w:rPr>
                            </w:pPr>
                            <w:r>
                              <w:rPr>
                                <w:rFonts w:hint="eastAsia"/>
                                <w:sz w:val="18"/>
                                <w:szCs w:val="18"/>
                              </w:rPr>
                              <w:t>大きな声を挙げて、園庭で遊ぶ元気いっぱいなちゅうりっぷ組の子ども達は、室内では、大型ブロックに目を丸くして「すごーい！」と組み合わせを楽しんだり、友達と相談しながら一緒に作るなど、関わりを楽しんでいるよう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5042C" id="フローチャート: 代替処理 17" o:spid="_x0000_s1029" type="#_x0000_t176" style="position:absolute;left:0;text-align:left;margin-left:740.25pt;margin-top:237.75pt;width:172.35pt;height:1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fi1RAIAAB8EAAAOAAAAZHJzL2Uyb0RvYy54bWysU82O0zAQviPxDpbvNE3VpSXadFXtahHS&#10;AistPIDrOE2E4zFjt2m5oUrAkQsnjitx4wlA4mHKz2swdrqlwA3hg+XxzHye75vx8cmq0Wyp0NVg&#10;cp72+pwpI6GozTznT5+c3xlz5rwwhdBgVM7XyvGTye1bx63N1AAq0IVCRiDGZa3NeeW9zZLEyUo1&#10;wvXAKkPOErARnkycJwWKltAbnQz6/btJC1hYBKmco9uzzsknEb8slfSPy9Ipz3TOqTYfd4z7LOzJ&#10;5FhkcxS2quWuDPEPVTSiNvToHupMeMEWWP8F1dQSwUHpexKaBMqylipyIDZp/w82V5WwKnIhcZzd&#10;y+T+H6x8tLxEVhfUuxFnRjTUo+3m3Xbzcbv5vN283G6u4+FNxr5+uv7+/su31x9+vH3FKJqka63L&#10;COHKXmIg7+wFyGeOGTithJmrKSK0lRIFFZyG+OS3hGA4SmWz9iEU9LBYeIgqrkpsAiDpw1axWet9&#10;s9TKM0mXg3Q8Hg+POJPkS8fD0fgotjMR2U26RefvK2hYOOS81NBSYein2is0wqvLbnDim2J54Xyo&#10;UWQ3eZET6Lo4r7WOBs5npxrZUtA4nccVaRH1wzBtQrCBkNYhhptIPvDtdPOr2SoKP7hRcgbFmtRA&#10;6KaUfhUdKsAXnLU0oTl3zxcCFWf6gSFF76XDYRjpaAyPRgMy8NAzO/QIIwkq556z7njqu2+wsFjP&#10;K3opjTIYmFIXyjpKETrUVbUrn6YwKrT7MWHMD+0Y9etfT34CAAD//wMAUEsDBBQABgAIAAAAIQC0&#10;az3B4QAAAA0BAAAPAAAAZHJzL2Rvd25yZXYueG1sTI/BToNAEIbvJr7DZky82UVSKKUsjdFwsDcr&#10;HrwN7ApYdhfZpeDbOz3V2/yZP998k+0X3bOzGl1njYDHVQBMmdrKzjQCyvfiIQHmPBqJvTVKwK9y&#10;sM9vbzJMpZ3NmzoffcMIYlyKAlrvh5RzV7dKo1vZQRnafdlRo6c4NlyOOBNc9zwMgphr7AxdaHFQ&#10;z62qT8dJC1iXS3H6eJk+q+334af0h+J1xkKI+7vlaQfMq8Vfy3DRJ3XIyamyk5GO9ZTXSRBRl2ib&#10;iIZLJQmjEFglYBPHEfA84/+/yP8AAAD//wMAUEsBAi0AFAAGAAgAAAAhALaDOJL+AAAA4QEAABMA&#10;AAAAAAAAAAAAAAAAAAAAAFtDb250ZW50X1R5cGVzXS54bWxQSwECLQAUAAYACAAAACEAOP0h/9YA&#10;AACUAQAACwAAAAAAAAAAAAAAAAAvAQAAX3JlbHMvLnJlbHNQSwECLQAUAAYACAAAACEAhXX4tUQC&#10;AAAfBAAADgAAAAAAAAAAAAAAAAAuAgAAZHJzL2Uyb0RvYy54bWxQSwECLQAUAAYACAAAACEAtGs9&#10;weEAAAANAQAADwAAAAAAAAAAAAAAAACeBAAAZHJzL2Rvd25yZXYueG1sUEsFBgAAAAAEAAQA8wAA&#10;AKwFAAAAAA==&#10;" stroked="f">
                <v:textbox>
                  <w:txbxContent>
                    <w:p w14:paraId="1DD43107" w14:textId="77777777" w:rsidR="00FD39B9" w:rsidRPr="00B0316D" w:rsidRDefault="00FD39B9" w:rsidP="00FD39B9">
                      <w:pPr>
                        <w:rPr>
                          <w:sz w:val="18"/>
                          <w:szCs w:val="18"/>
                        </w:rPr>
                      </w:pPr>
                      <w:r>
                        <w:rPr>
                          <w:rFonts w:hint="eastAsia"/>
                          <w:sz w:val="18"/>
                          <w:szCs w:val="18"/>
                        </w:rPr>
                        <w:t>大きな声を挙げて、園庭で遊ぶ元気いっぱいなちゅうりっぷ組の子ども達は、室内では、大型ブロックに目を丸くして「すごーい！」と組み合わせを楽しんだり、友達と相談しながら一緒に作るなど、関わりを楽しんでいるようです。</w:t>
                      </w:r>
                    </w:p>
                  </w:txbxContent>
                </v:textbox>
              </v:shape>
            </w:pict>
          </mc:Fallback>
        </mc:AlternateContent>
      </w:r>
      <w:r w:rsidR="00FD39B9">
        <w:rPr>
          <w:noProof/>
        </w:rPr>
        <w:drawing>
          <wp:anchor distT="0" distB="0" distL="114300" distR="114300" simplePos="0" relativeHeight="251663360" behindDoc="1" locked="0" layoutInCell="1" allowOverlap="1" wp14:anchorId="5D1C20F3" wp14:editId="0DD6E483">
            <wp:simplePos x="0" y="0"/>
            <wp:positionH relativeFrom="margin">
              <wp:posOffset>9005570</wp:posOffset>
            </wp:positionH>
            <wp:positionV relativeFrom="paragraph">
              <wp:posOffset>2475230</wp:posOffset>
            </wp:positionV>
            <wp:extent cx="3038475" cy="3038475"/>
            <wp:effectExtent l="0" t="0" r="9525" b="9525"/>
            <wp:wrapNone/>
            <wp:docPr id="6" name="図 6" descr="P04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P04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8475" cy="303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D39B9">
        <w:rPr>
          <w:noProof/>
        </w:rPr>
        <mc:AlternateContent>
          <mc:Choice Requires="wps">
            <w:drawing>
              <wp:anchor distT="0" distB="0" distL="114300" distR="114300" simplePos="0" relativeHeight="251676672" behindDoc="0" locked="0" layoutInCell="1" allowOverlap="1" wp14:anchorId="5244280D" wp14:editId="032F853A">
                <wp:simplePos x="0" y="0"/>
                <wp:positionH relativeFrom="column">
                  <wp:posOffset>4848225</wp:posOffset>
                </wp:positionH>
                <wp:positionV relativeFrom="paragraph">
                  <wp:posOffset>3019425</wp:posOffset>
                </wp:positionV>
                <wp:extent cx="2219325" cy="2305050"/>
                <wp:effectExtent l="0" t="0" r="9525" b="0"/>
                <wp:wrapNone/>
                <wp:docPr id="16" name="フローチャート: 代替処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2305050"/>
                        </a:xfrm>
                        <a:prstGeom prst="flowChartAlternate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7A7358" w14:textId="77777777" w:rsidR="00FD39B9" w:rsidRPr="00B203A1" w:rsidRDefault="00FD39B9" w:rsidP="00FD39B9">
                            <w:pPr>
                              <w:rPr>
                                <w:sz w:val="18"/>
                                <w:szCs w:val="18"/>
                              </w:rPr>
                            </w:pPr>
                            <w:r>
                              <w:rPr>
                                <w:rFonts w:hint="eastAsia"/>
                                <w:sz w:val="18"/>
                                <w:szCs w:val="18"/>
                              </w:rPr>
                              <w:t>体操服やスモックでの登園にすっかり慣れ、朝の支度等も保育士と一緒に頑張っている子ども達です。天気の良い日は散歩に出掛けています。児童館の満開の桜を見た時は“きれい”“すごい”と感じたようで、「わあ～！」と声が上がっていました。子ども達と色々な感情を共有していきたいと思います。</w:t>
                            </w:r>
                          </w:p>
                          <w:p w14:paraId="5DC52917" w14:textId="25F7FB8F" w:rsidR="00B427E0" w:rsidRPr="00FD39B9" w:rsidRDefault="00B427E0" w:rsidP="00B427E0">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44280D" id="フローチャート: 代替処理 16" o:spid="_x0000_s1030" type="#_x0000_t176" style="position:absolute;left:0;text-align:left;margin-left:381.75pt;margin-top:237.75pt;width:174.75pt;height:1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KE6QwIAAB8EAAAOAAAAZHJzL2Uyb0RvYy54bWysU82O0zAQviPxDpbvNG26Xdho09Wqq0VI&#10;C6y08ACu4zQRjseM3abLDVUCjlw4cVyJG08AEg9Tfl6DsdOWAjdEIlkez8w3M9/MHJ8sG80WCl0N&#10;JueDXp8zZSQUtZnl/OmT8zv3OHNemEJoMCrn18rxk/HtW8etzVQKFehCISMQ47LW5rzy3mZJ4mSl&#10;GuF6YJUhZQnYCE8izpICRUvojU7Sfv8waQELiyCVc/R61in5OOKXpZL+cVk65ZnOOeXm44nxnIYz&#10;GR+LbIbCVrXcpCH+IYtG1IaC7qDOhBdsjvVfUE0tERyUviehSaAsa6liDVTNoP9HNVeVsCrWQuQ4&#10;u6PJ/T9Y+WhxiawuqHeHnBnRUI/Wq3fr1cf16vN69XK9uomXNxn7+unm+/sv315/+PH2FSNroq61&#10;LiOEK3uJoXhnL0A+c8zApBJmpk4Roa2UKCjhQbBPfnMIgiNXNm0fQkGBxdxDZHFZYhMAiR+2jM26&#10;3jVLLT2T9Jimg6NhOuJMki4d9kf0xxgi27pbdP6+goaFS85LDS0lhv5Ue4VGeHXZDU6MKRYXzocc&#10;Rbb1izWBrovzWuso4Gw60cgWgsbpPH6bkG7fTJtgbCC4dYjhJRYf6u1488vpMhI/3DI5heKa2EDo&#10;ppS2ii4V4AvOWprQnLvnc4GKM/3AEKNHg4ODMNJROBjdTUnAfc10XyOMJKice86668R3azC3WM8q&#10;ijSINBg4pS6UdaQidKjLapM+TWFkaLMxYcz35Wj1a6/HPwEAAP//AwBQSwMEFAAGAAgAAAAhAGtp&#10;g5DhAAAADAEAAA8AAABkcnMvZG93bnJldi54bWxMj8FSgzAQhu/O+A6ZdcabDYi0FAkdR4eDvVnx&#10;4G0hKWBJgiQUfHu3J73tzv7z7fdnu0X37KxG11kjIFwFwJSprexMI6B8L+4SYM6jkdhbowT8KAe7&#10;/Poqw1Ta2byp88E3jCDGpSig9X5IOXd1qzS6lR2UodvRjho9rWPD5YgzwXXP74NgzTV2hj60OKjn&#10;VtWnw6QFPJRLcfp4mT6r7df+u/T74nXGQojbm+XpEZhXi/8Lw0Wf1CEnp8pORjrWC9iso5iiBNvE&#10;NFwSYRhRvUpAEiUx8Dzj/0vkvwAAAP//AwBQSwECLQAUAAYACAAAACEAtoM4kv4AAADhAQAAEwAA&#10;AAAAAAAAAAAAAAAAAAAAW0NvbnRlbnRfVHlwZXNdLnhtbFBLAQItABQABgAIAAAAIQA4/SH/1gAA&#10;AJQBAAALAAAAAAAAAAAAAAAAAC8BAABfcmVscy8ucmVsc1BLAQItABQABgAIAAAAIQBpvKE6QwIA&#10;AB8EAAAOAAAAAAAAAAAAAAAAAC4CAABkcnMvZTJvRG9jLnhtbFBLAQItABQABgAIAAAAIQBraYOQ&#10;4QAAAAwBAAAPAAAAAAAAAAAAAAAAAJ0EAABkcnMvZG93bnJldi54bWxQSwUGAAAAAAQABADzAAAA&#10;qwUAAAAA&#10;" stroked="f">
                <v:textbox>
                  <w:txbxContent>
                    <w:p w14:paraId="357A7358" w14:textId="77777777" w:rsidR="00FD39B9" w:rsidRPr="00B203A1" w:rsidRDefault="00FD39B9" w:rsidP="00FD39B9">
                      <w:pPr>
                        <w:rPr>
                          <w:sz w:val="18"/>
                          <w:szCs w:val="18"/>
                        </w:rPr>
                      </w:pPr>
                      <w:r>
                        <w:rPr>
                          <w:rFonts w:hint="eastAsia"/>
                          <w:sz w:val="18"/>
                          <w:szCs w:val="18"/>
                        </w:rPr>
                        <w:t>体操服やスモックでの登園にすっかり慣れ、朝の支度等も保育士と一緒に頑張っている子ども達です。天気の良い日は散歩に出掛けています。児童館の満開の桜を見た時は“きれい”“すごい”と感じたようで、「わあ～！」と声が上がっていました。子ども達と色々な感情を共有していきたいと思います。</w:t>
                      </w:r>
                    </w:p>
                    <w:p w14:paraId="5DC52917" w14:textId="25F7FB8F" w:rsidR="00B427E0" w:rsidRPr="00FD39B9" w:rsidRDefault="00B427E0" w:rsidP="00B427E0">
                      <w:pPr>
                        <w:rPr>
                          <w:sz w:val="18"/>
                          <w:szCs w:val="18"/>
                        </w:rPr>
                      </w:pPr>
                    </w:p>
                  </w:txbxContent>
                </v:textbox>
              </v:shape>
            </w:pict>
          </mc:Fallback>
        </mc:AlternateContent>
      </w:r>
      <w:r w:rsidR="00FD39B9">
        <w:rPr>
          <w:noProof/>
        </w:rPr>
        <mc:AlternateContent>
          <mc:Choice Requires="wps">
            <w:drawing>
              <wp:anchor distT="0" distB="0" distL="114300" distR="114300" simplePos="0" relativeHeight="251670528" behindDoc="0" locked="0" layoutInCell="1" allowOverlap="1" wp14:anchorId="50C4B40A" wp14:editId="70E5315D">
                <wp:simplePos x="0" y="0"/>
                <wp:positionH relativeFrom="column">
                  <wp:posOffset>3964940</wp:posOffset>
                </wp:positionH>
                <wp:positionV relativeFrom="paragraph">
                  <wp:posOffset>5305425</wp:posOffset>
                </wp:positionV>
                <wp:extent cx="1076325" cy="398003"/>
                <wp:effectExtent l="0" t="0" r="28575" b="21590"/>
                <wp:wrapNone/>
                <wp:docPr id="12" name="フローチャート: 代替処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398003"/>
                        </a:xfrm>
                        <a:prstGeom prst="flowChartAlternateProcess">
                          <a:avLst/>
                        </a:prstGeom>
                        <a:solidFill>
                          <a:srgbClr val="FFFFFF"/>
                        </a:solidFill>
                        <a:ln w="9525">
                          <a:solidFill>
                            <a:srgbClr val="000000"/>
                          </a:solidFill>
                          <a:miter lim="800000"/>
                          <a:headEnd/>
                          <a:tailEnd/>
                        </a:ln>
                      </wps:spPr>
                      <wps:txbx>
                        <w:txbxContent>
                          <w:p w14:paraId="334B7F4F" w14:textId="77777777" w:rsidR="00B427E0" w:rsidRPr="00462DDB" w:rsidRDefault="00B427E0" w:rsidP="00B427E0">
                            <w:pPr>
                              <w:jc w:val="center"/>
                              <w:rPr>
                                <w:sz w:val="18"/>
                                <w:szCs w:val="18"/>
                              </w:rPr>
                            </w:pPr>
                            <w:r>
                              <w:rPr>
                                <w:rFonts w:hint="eastAsia"/>
                                <w:sz w:val="18"/>
                                <w:szCs w:val="18"/>
                              </w:rPr>
                              <w:t>ひまわり組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C4B40A" id="フローチャート: 代替処理 12" o:spid="_x0000_s1031" type="#_x0000_t176" style="position:absolute;left:0;text-align:left;margin-left:312.2pt;margin-top:417.75pt;width:84.75pt;height:3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lWZQIAAH8EAAAOAAAAZHJzL2Uyb0RvYy54bWysVM2O0zAQviPxDpbvNGm3+xc1XVVdipAW&#10;WGnhAVzHaSwc24zdpssNVQKOXDhxXIkbTwASD1N+XoOx0+2WH3FA+GDNxJ5vvvnGk8HJslZkIcBJ&#10;o3Pa7aSUCM1NIfUsp08eT+4cUeI80wVTRoucXgpHT4a3bw0am4meqYwqBBAE0S5rbE4r722WJI5X&#10;omauY6zQeFgaqJlHF2ZJAaxB9FolvTQ9SBoDhQXDhXP49bQ9pMOIX5aC+0dl6YQnKqfIzccd4j4N&#10;ezIcsGwGzFaSb2iwf2BRM6kx6RbqlHlG5iB/g6olB+NM6Tvc1IkpS8lFrAGr6aa/VHNRMStiLSiO&#10;s1uZ3P+D5Q8X50Bkgb3rUaJZjT1ar96uVx/Wq0/r1Yv16ioarzPy5ePVt3efv756//3NS4K3UbrG&#10;ugwRLuw5hOKdPTP8qSPajCumZ2IEYJpKsAIJd8P95KeA4DgMJdPmgSkwMZt7E1VcllAHQNSHLGOz&#10;LrfNEktPOH7spocHe719Sjie7R0fpeleTMGy62gLzt8TpibByGmpTIO8wI+UF6CZF+ftu4kp2eLM&#10;+UCRZddxsSSjZDGRSkUHZtOxArJg+JomcW1Sut1rSpMmp8f7SO7vEGlcf4KoJVIkStY5xcJwhUss&#10;C1re1UW0PZOqtZGy0htxg55tX/xyuoyN7YfYoPXUFJeoNph2CnBq0agMPKekwQnIqXs2ZyAoUfc1&#10;duy42++HkYlOf/+whw7snkx3T5jmCJVTT0lrjn07ZnMLclZhpm5UQ5sRdrmUUesbVhv6+MpjCzYT&#10;GcZo14+3bv4bwx8AAAD//wMAUEsDBBQABgAIAAAAIQDhJEfm4AAAAAsBAAAPAAAAZHJzL2Rvd25y&#10;ZXYueG1sTI/BToQwEIbvJr5DMybe3LKwywJSNhuNnryIm3gtdKRE2hJaWPTpHU96nJkv/3x/eVzN&#10;wBacfO+sgO0mAoa2daq3nYDz29NdBswHaZUcnEUBX+jhWF1flbJQ7mJfcalDxyjE+kIK0CGMBee+&#10;1Wik37gRLd0+3GRkoHHquJrkhcLNwOMoSrmRvaUPWo74oLH9rGcjYH35bvL5edvWQWfp4T1ZHk9n&#10;LsTtzXq6BxZwDX8w/OqTOlTk1LjZKs8GAWm82xEqIEv2e2BEHPIkB9bQJs9i4FXJ/3eofgAAAP//&#10;AwBQSwECLQAUAAYACAAAACEAtoM4kv4AAADhAQAAEwAAAAAAAAAAAAAAAAAAAAAAW0NvbnRlbnRf&#10;VHlwZXNdLnhtbFBLAQItABQABgAIAAAAIQA4/SH/1gAAAJQBAAALAAAAAAAAAAAAAAAAAC8BAABf&#10;cmVscy8ucmVsc1BLAQItABQABgAIAAAAIQDgoClWZQIAAH8EAAAOAAAAAAAAAAAAAAAAAC4CAABk&#10;cnMvZTJvRG9jLnhtbFBLAQItABQABgAIAAAAIQDhJEfm4AAAAAsBAAAPAAAAAAAAAAAAAAAAAL8E&#10;AABkcnMvZG93bnJldi54bWxQSwUGAAAAAAQABADzAAAAzAUAAAAA&#10;">
                <v:textbox>
                  <w:txbxContent>
                    <w:p w14:paraId="334B7F4F" w14:textId="77777777" w:rsidR="00B427E0" w:rsidRPr="00462DDB" w:rsidRDefault="00B427E0" w:rsidP="00B427E0">
                      <w:pPr>
                        <w:jc w:val="center"/>
                        <w:rPr>
                          <w:sz w:val="18"/>
                          <w:szCs w:val="18"/>
                        </w:rPr>
                      </w:pPr>
                      <w:r>
                        <w:rPr>
                          <w:rFonts w:hint="eastAsia"/>
                          <w:sz w:val="18"/>
                          <w:szCs w:val="18"/>
                        </w:rPr>
                        <w:t>ひまわり組</w:t>
                      </w:r>
                    </w:p>
                  </w:txbxContent>
                </v:textbox>
              </v:shape>
            </w:pict>
          </mc:Fallback>
        </mc:AlternateContent>
      </w:r>
      <w:r w:rsidR="00FD39B9">
        <w:rPr>
          <w:noProof/>
        </w:rPr>
        <mc:AlternateContent>
          <mc:Choice Requires="wps">
            <w:drawing>
              <wp:anchor distT="0" distB="0" distL="114300" distR="114300" simplePos="0" relativeHeight="251668480" behindDoc="0" locked="0" layoutInCell="1" allowOverlap="1" wp14:anchorId="61EFF454" wp14:editId="36564A43">
                <wp:simplePos x="0" y="0"/>
                <wp:positionH relativeFrom="column">
                  <wp:posOffset>6290945</wp:posOffset>
                </wp:positionH>
                <wp:positionV relativeFrom="paragraph">
                  <wp:posOffset>2567305</wp:posOffset>
                </wp:positionV>
                <wp:extent cx="1433015" cy="398003"/>
                <wp:effectExtent l="0" t="0" r="15240" b="21590"/>
                <wp:wrapNone/>
                <wp:docPr id="11" name="フローチャート: 代替処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015" cy="398003"/>
                        </a:xfrm>
                        <a:prstGeom prst="flowChartAlternateProcess">
                          <a:avLst/>
                        </a:prstGeom>
                        <a:solidFill>
                          <a:srgbClr val="FFFFFF"/>
                        </a:solidFill>
                        <a:ln w="9525">
                          <a:solidFill>
                            <a:srgbClr val="000000"/>
                          </a:solidFill>
                          <a:miter lim="800000"/>
                          <a:headEnd/>
                          <a:tailEnd/>
                        </a:ln>
                      </wps:spPr>
                      <wps:txbx>
                        <w:txbxContent>
                          <w:p w14:paraId="22291387" w14:textId="77777777" w:rsidR="00B427E0" w:rsidRPr="00462DDB" w:rsidRDefault="00B427E0" w:rsidP="00B427E0">
                            <w:pPr>
                              <w:rPr>
                                <w:sz w:val="18"/>
                                <w:szCs w:val="18"/>
                              </w:rPr>
                            </w:pPr>
                            <w:r>
                              <w:rPr>
                                <w:rFonts w:hint="eastAsia"/>
                                <w:sz w:val="18"/>
                                <w:szCs w:val="18"/>
                              </w:rPr>
                              <w:t>さみどり分園　ばら組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FF454" id="フローチャート: 代替処理 11" o:spid="_x0000_s1032" type="#_x0000_t176" style="position:absolute;left:0;text-align:left;margin-left:495.35pt;margin-top:202.15pt;width:112.85pt;height:3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klqZgIAAH8EAAAOAAAAZHJzL2Uyb0RvYy54bWysVM2O0zAQviPxDpbvNEl/YBs1Xa26LEJa&#10;oNLCA7iO01g4thm7TZcbqgQcuXDiuBI3ngAkHqb8vAYTp+12gRPCB2smM/PNzDeejI5XlSJLAU4a&#10;ndGkE1MiNDe51POMPnt6dueIEueZzpkyWmT0Ujh6PL59a1TbVHRNaVQugCCIdmltM1p6b9MocrwU&#10;FXMdY4VGY2GgYh5VmEc5sBrRKxV14/huVBvILRgunMOvp62RjgN+UQjunxSFE56ojGJtPtwQ7llz&#10;R+MRS+fAbCn5tgz2D1VUTGpMuoc6ZZ6RBcg/oCrJwThT+A43VWSKQnIResBukvi3bi5KZkXoBclx&#10;dk+T+3+w/PFyCkTmOLuEEs0qnNFm/X6z/rRZf9msX23WV0F4m5Jvn69+fPj6/c3Hn+9eE/RG6mrr&#10;UkS4sFNomnf23PDnjmgzKZmeixMAU5eC5Vhw8I9uBDSKw1Ayqx+ZHBOzhTeBxVUBVQOI/JBVGNbl&#10;flhi5QnHj0m/14uTASUcbb3hURz3mpIilu6iLTj/QJiKNEJGC2VqrAv8ifICNPNi2r6bkJItz51v&#10;43dxoSWjZH4mlQoKzGcTBWTJ8DWdhbNN6Q7dlCZ1RoeD7iAg37C5Q4g4nL9BVBJLJEpWGcXG8DRO&#10;LG24vK/zIHsmVStjy0pj5zs+27n41WwVBjtoYhvbzOSXyDaYdgtwa1EoDbykpMYNyKh7sWAgKFEP&#10;NU5smPT7zcoEpT+410UFDi2zQwvTHKEy6ilpxYlv12xhQc5LzJQENrQ5wSkXMnB9XdW2fHzlYYTb&#10;jWzW6FAPXtf/jfEvAAAA//8DAFBLAwQUAAYACAAAACEASDr5HeAAAAAMAQAADwAAAGRycy9kb3du&#10;cmV2LnhtbEyPwU6EMBCG7ya+QzMm3tyWXQILUjYbjZ68iJt4LXQEIp0SWlj06e2e3OPMfPnn+4vD&#10;aga24OR6SxKijQCG1FjdUyvh9PHysAfmvCKtBkso4QcdHMrbm0Ll2p7pHZfKtyyEkMuVhM77Mefc&#10;NR0a5TZ2RAq3LzsZ5cM4tVxP6hzCzcC3QiTcqJ7Ch06N+NRh813NRsL69ltn82vUVL7bJ+nnbnk+&#10;nriU93fr8RGYx9X/w3DRD+pQBqfazqQdGyRkmUgDKiEW8Q7YhdhGSQysDqskFcDLgl+XKP8AAAD/&#10;/wMAUEsBAi0AFAAGAAgAAAAhALaDOJL+AAAA4QEAABMAAAAAAAAAAAAAAAAAAAAAAFtDb250ZW50&#10;X1R5cGVzXS54bWxQSwECLQAUAAYACAAAACEAOP0h/9YAAACUAQAACwAAAAAAAAAAAAAAAAAvAQAA&#10;X3JlbHMvLnJlbHNQSwECLQAUAAYACAAAACEAlE5JamYCAAB/BAAADgAAAAAAAAAAAAAAAAAuAgAA&#10;ZHJzL2Uyb0RvYy54bWxQSwECLQAUAAYACAAAACEASDr5HeAAAAAMAQAADwAAAAAAAAAAAAAAAADA&#10;BAAAZHJzL2Rvd25yZXYueG1sUEsFBgAAAAAEAAQA8wAAAM0FAAAAAA==&#10;">
                <v:textbox>
                  <w:txbxContent>
                    <w:p w14:paraId="22291387" w14:textId="77777777" w:rsidR="00B427E0" w:rsidRPr="00462DDB" w:rsidRDefault="00B427E0" w:rsidP="00B427E0">
                      <w:pPr>
                        <w:rPr>
                          <w:sz w:val="18"/>
                          <w:szCs w:val="18"/>
                        </w:rPr>
                      </w:pPr>
                      <w:r>
                        <w:rPr>
                          <w:rFonts w:hint="eastAsia"/>
                          <w:sz w:val="18"/>
                          <w:szCs w:val="18"/>
                        </w:rPr>
                        <w:t>さみどり分園　ばら組</w:t>
                      </w:r>
                    </w:p>
                  </w:txbxContent>
                </v:textbox>
              </v:shape>
            </w:pict>
          </mc:Fallback>
        </mc:AlternateContent>
      </w:r>
      <w:r w:rsidR="00640477">
        <w:rPr>
          <w:noProof/>
        </w:rPr>
        <w:drawing>
          <wp:anchor distT="0" distB="0" distL="114300" distR="114300" simplePos="0" relativeHeight="251664384" behindDoc="1" locked="0" layoutInCell="1" allowOverlap="1" wp14:anchorId="2E8FF58E" wp14:editId="63CC01C1">
            <wp:simplePos x="0" y="0"/>
            <wp:positionH relativeFrom="column">
              <wp:posOffset>2179172</wp:posOffset>
            </wp:positionH>
            <wp:positionV relativeFrom="paragraph">
              <wp:posOffset>5050539</wp:posOffset>
            </wp:positionV>
            <wp:extent cx="3038475" cy="3038475"/>
            <wp:effectExtent l="0" t="0" r="9525" b="9525"/>
            <wp:wrapNone/>
            <wp:docPr id="7" name="図 7" descr="P04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P04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8475" cy="303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40477">
        <w:rPr>
          <w:noProof/>
        </w:rPr>
        <w:drawing>
          <wp:anchor distT="0" distB="0" distL="114300" distR="114300" simplePos="0" relativeHeight="251662336" behindDoc="1" locked="0" layoutInCell="1" allowOverlap="1" wp14:anchorId="246C39A8" wp14:editId="66ECB520">
            <wp:simplePos x="0" y="0"/>
            <wp:positionH relativeFrom="margin">
              <wp:align>center</wp:align>
            </wp:positionH>
            <wp:positionV relativeFrom="paragraph">
              <wp:posOffset>2532498</wp:posOffset>
            </wp:positionV>
            <wp:extent cx="3038475" cy="3038475"/>
            <wp:effectExtent l="0" t="0" r="9525" b="9525"/>
            <wp:wrapNone/>
            <wp:docPr id="5" name="図 5" descr="P04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P04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8475" cy="303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40477">
        <w:rPr>
          <w:noProof/>
        </w:rPr>
        <w:drawing>
          <wp:anchor distT="0" distB="0" distL="114300" distR="114300" simplePos="0" relativeHeight="251661312" behindDoc="1" locked="0" layoutInCell="1" allowOverlap="1" wp14:anchorId="21ED7753" wp14:editId="2E0777CE">
            <wp:simplePos x="0" y="0"/>
            <wp:positionH relativeFrom="margin">
              <wp:posOffset>-320542</wp:posOffset>
            </wp:positionH>
            <wp:positionV relativeFrom="paragraph">
              <wp:posOffset>2577052</wp:posOffset>
            </wp:positionV>
            <wp:extent cx="3038475" cy="3038475"/>
            <wp:effectExtent l="0" t="0" r="9525" b="9525"/>
            <wp:wrapNone/>
            <wp:docPr id="4" name="図 4" descr="P04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P04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8475" cy="303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40477">
        <w:rPr>
          <w:noProof/>
        </w:rPr>
        <w:drawing>
          <wp:anchor distT="0" distB="0" distL="114300" distR="114300" simplePos="0" relativeHeight="251665408" behindDoc="1" locked="0" layoutInCell="1" allowOverlap="1" wp14:anchorId="6F8BECB4" wp14:editId="7B987B15">
            <wp:simplePos x="0" y="0"/>
            <wp:positionH relativeFrom="column">
              <wp:posOffset>6630655</wp:posOffset>
            </wp:positionH>
            <wp:positionV relativeFrom="paragraph">
              <wp:posOffset>5055309</wp:posOffset>
            </wp:positionV>
            <wp:extent cx="3038475" cy="3038475"/>
            <wp:effectExtent l="0" t="0" r="9525" b="9525"/>
            <wp:wrapNone/>
            <wp:docPr id="8" name="図 8" descr="P04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P04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8475" cy="303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427E0">
        <w:rPr>
          <w:noProof/>
        </w:rPr>
        <w:drawing>
          <wp:anchor distT="0" distB="0" distL="114300" distR="114300" simplePos="0" relativeHeight="251659264" behindDoc="0" locked="0" layoutInCell="1" allowOverlap="1" wp14:anchorId="0A990684" wp14:editId="2B9B9A12">
            <wp:simplePos x="0" y="0"/>
            <wp:positionH relativeFrom="margin">
              <wp:align>right</wp:align>
            </wp:positionH>
            <wp:positionV relativeFrom="paragraph">
              <wp:posOffset>-697221</wp:posOffset>
            </wp:positionV>
            <wp:extent cx="436245" cy="3304540"/>
            <wp:effectExtent l="0" t="0" r="190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245" cy="330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B427E0">
        <w:rPr>
          <w:noProof/>
        </w:rPr>
        <w:drawing>
          <wp:anchor distT="0" distB="0" distL="114300" distR="114300" simplePos="0" relativeHeight="251682816" behindDoc="0" locked="0" layoutInCell="1" allowOverlap="1" wp14:anchorId="0B726D26" wp14:editId="3FD1FEA8">
            <wp:simplePos x="0" y="0"/>
            <wp:positionH relativeFrom="column">
              <wp:posOffset>436880</wp:posOffset>
            </wp:positionH>
            <wp:positionV relativeFrom="paragraph">
              <wp:posOffset>6303313</wp:posOffset>
            </wp:positionV>
            <wp:extent cx="1192530" cy="1080135"/>
            <wp:effectExtent l="0" t="0" r="7620" b="571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253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00B427E0">
        <w:rPr>
          <w:noProof/>
        </w:rPr>
        <w:drawing>
          <wp:anchor distT="0" distB="0" distL="114300" distR="114300" simplePos="0" relativeHeight="251683840" behindDoc="0" locked="0" layoutInCell="1" allowOverlap="1" wp14:anchorId="7623412E" wp14:editId="158A52DB">
            <wp:simplePos x="0" y="0"/>
            <wp:positionH relativeFrom="column">
              <wp:posOffset>10101163</wp:posOffset>
            </wp:positionH>
            <wp:positionV relativeFrom="paragraph">
              <wp:posOffset>6262067</wp:posOffset>
            </wp:positionV>
            <wp:extent cx="1200150" cy="1121410"/>
            <wp:effectExtent l="0" t="0" r="0" b="254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1121410"/>
                    </a:xfrm>
                    <a:prstGeom prst="rect">
                      <a:avLst/>
                    </a:prstGeom>
                    <a:noFill/>
                    <a:ln>
                      <a:noFill/>
                    </a:ln>
                  </pic:spPr>
                </pic:pic>
              </a:graphicData>
            </a:graphic>
            <wp14:sizeRelH relativeFrom="page">
              <wp14:pctWidth>0</wp14:pctWidth>
            </wp14:sizeRelH>
            <wp14:sizeRelV relativeFrom="page">
              <wp14:pctHeight>0</wp14:pctHeight>
            </wp14:sizeRelV>
          </wp:anchor>
        </w:drawing>
      </w:r>
      <w:r w:rsidR="00B427E0">
        <w:rPr>
          <w:noProof/>
        </w:rPr>
        <mc:AlternateContent>
          <mc:Choice Requires="wps">
            <w:drawing>
              <wp:anchor distT="0" distB="0" distL="114300" distR="114300" simplePos="0" relativeHeight="251672576" behindDoc="0" locked="0" layoutInCell="1" allowOverlap="1" wp14:anchorId="0CFD5FFA" wp14:editId="6F57BE74">
                <wp:simplePos x="0" y="0"/>
                <wp:positionH relativeFrom="column">
                  <wp:posOffset>11039674</wp:posOffset>
                </wp:positionH>
                <wp:positionV relativeFrom="paragraph">
                  <wp:posOffset>2457639</wp:posOffset>
                </wp:positionV>
                <wp:extent cx="1076325" cy="398003"/>
                <wp:effectExtent l="0" t="0" r="28575" b="21590"/>
                <wp:wrapNone/>
                <wp:docPr id="13" name="フローチャート: 代替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398003"/>
                        </a:xfrm>
                        <a:prstGeom prst="flowChartAlternateProcess">
                          <a:avLst/>
                        </a:prstGeom>
                        <a:solidFill>
                          <a:srgbClr val="FFFFFF"/>
                        </a:solidFill>
                        <a:ln w="9525">
                          <a:solidFill>
                            <a:srgbClr val="000000"/>
                          </a:solidFill>
                          <a:miter lim="800000"/>
                          <a:headEnd/>
                          <a:tailEnd/>
                        </a:ln>
                      </wps:spPr>
                      <wps:txbx>
                        <w:txbxContent>
                          <w:p w14:paraId="3373722D" w14:textId="77777777" w:rsidR="00B427E0" w:rsidRPr="00462DDB" w:rsidRDefault="00B427E0" w:rsidP="00B427E0">
                            <w:pPr>
                              <w:jc w:val="center"/>
                              <w:rPr>
                                <w:sz w:val="18"/>
                                <w:szCs w:val="18"/>
                              </w:rPr>
                            </w:pPr>
                            <w:r>
                              <w:rPr>
                                <w:rFonts w:hint="eastAsia"/>
                                <w:sz w:val="18"/>
                                <w:szCs w:val="18"/>
                              </w:rPr>
                              <w:t>ちゅうりっぷ組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FD5FFA" id="フローチャート: 代替処理 13" o:spid="_x0000_s1033" type="#_x0000_t176" style="position:absolute;left:0;text-align:left;margin-left:869.25pt;margin-top:193.5pt;width:84.75pt;height:3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68ZZgIAAH8EAAAOAAAAZHJzL2Uyb0RvYy54bWysVM2O0zAQviPxDpbvbNJu96dR01W1SxHS&#10;ApUWHsB1nMbCsc3YbbrcUCXgyIUTx5W48QQg8TDl5zUYO91u+REHhA/WTMbz+ZtvPBmcLGtFFgKc&#10;NDqnnb2UEqG5KaSe5fTJ4/GdY0qcZ7pgymiR00vh6Mnw9q1BYzPRNZVRhQCCINpljc1p5b3NksTx&#10;StTM7RkrNAZLAzXz6MIsKYA1iF6rpJumh0ljoLBguHAOv561QTqM+GUpuH9Ulk54onKK3HzcIe7T&#10;sCfDActmwGwl+YYG+wcWNZMaL91CnTHPyBzkb1C15GCcKf0eN3ViylJyEWvAajrpL9VcVMyKWAuK&#10;4+xWJvf/YPnDxQSILLB3+5RoVmOP1qu369WH9erTevVivbqKxuuMfPl49e3d56+v3n9/85LgaZSu&#10;sS5DhAs7gVC8s+eGP3VEm9OK6ZkYAZimEqxAwp1wPvkpITgOU8m0eWAKvJjNvYkqLkuoAyDqQ5ax&#10;WZfbZomlJxw/dtKjw/3uASUcY/v94zSNlBKWXWdbcP6eMDUJRk5LZRrkBX6kvADNvJi07yZeyRbn&#10;zgeKLLvOiyUZJYuxVCo6MJueKiALhq9pHFesCivfPaY0aXLaP0Byf4dI4/oTRC2RIlGyzikWhisc&#10;YlnQ8q4uou2ZVK2NlJXeiBv0bPvil9NlbOxhyA1aT01xiWqDaacApxaNysBzShqcgJy6Z3MGghJ1&#10;X2PH+p1eL4xMdHoHR110YDcy3Y0wzREqp56S1jz17ZjNLchZhTd1ohrajLDLpYxa37Da0MdXHluw&#10;mcgwRrt+PHXz3xj+AAAA//8DAFBLAwQUAAYACAAAACEAD1RqY+AAAAANAQAADwAAAGRycy9kb3du&#10;cmV2LnhtbEyPTU+DQBCG7yb+h82YeLNLpZaFsjSNRk9exCZeF3YEUnaXsAtFf73Tk73Nm3nyfuT7&#10;xfRsxtF3zkpYryJgaGunO9tIOH6+PghgPiirVe8sSvhBD/vi9iZXmXZn+4FzGRpGJtZnSkIbwpBx&#10;7usWjfIrN6Cl37cbjQokx4brUZ3J3PT8MYq23KjOUkKrBnxusT6Vk5GwvP9W6fS2rsvQim3yFc8v&#10;hyOX8v5uOeyABVzCPwyX+lQdCupUuclqz3rSSSyeiJUQi4RWXZA0EnRVEjabNAFe5Px6RfEHAAD/&#10;/wMAUEsBAi0AFAAGAAgAAAAhALaDOJL+AAAA4QEAABMAAAAAAAAAAAAAAAAAAAAAAFtDb250ZW50&#10;X1R5cGVzXS54bWxQSwECLQAUAAYACAAAACEAOP0h/9YAAACUAQAACwAAAAAAAAAAAAAAAAAvAQAA&#10;X3JlbHMvLnJlbHNQSwECLQAUAAYACAAAACEA4g+vGWYCAAB/BAAADgAAAAAAAAAAAAAAAAAuAgAA&#10;ZHJzL2Uyb0RvYy54bWxQSwECLQAUAAYACAAAACEAD1RqY+AAAAANAQAADwAAAAAAAAAAAAAAAADA&#10;BAAAZHJzL2Rvd25yZXYueG1sUEsFBgAAAAAEAAQA8wAAAM0FAAAAAA==&#10;">
                <v:textbox>
                  <w:txbxContent>
                    <w:p w14:paraId="3373722D" w14:textId="77777777" w:rsidR="00B427E0" w:rsidRPr="00462DDB" w:rsidRDefault="00B427E0" w:rsidP="00B427E0">
                      <w:pPr>
                        <w:jc w:val="center"/>
                        <w:rPr>
                          <w:sz w:val="18"/>
                          <w:szCs w:val="18"/>
                        </w:rPr>
                      </w:pPr>
                      <w:r>
                        <w:rPr>
                          <w:rFonts w:hint="eastAsia"/>
                          <w:sz w:val="18"/>
                          <w:szCs w:val="18"/>
                        </w:rPr>
                        <w:t>ちゅうりっぷ組</w:t>
                      </w:r>
                    </w:p>
                  </w:txbxContent>
                </v:textbox>
              </v:shape>
            </w:pict>
          </mc:Fallback>
        </mc:AlternateContent>
      </w:r>
      <w:r w:rsidR="00B427E0">
        <w:rPr>
          <w:noProof/>
        </w:rPr>
        <w:drawing>
          <wp:anchor distT="0" distB="0" distL="114300" distR="114300" simplePos="0" relativeHeight="251681792" behindDoc="0" locked="0" layoutInCell="1" allowOverlap="1" wp14:anchorId="143250AB" wp14:editId="694D7295">
            <wp:simplePos x="0" y="0"/>
            <wp:positionH relativeFrom="column">
              <wp:posOffset>7523149</wp:posOffset>
            </wp:positionH>
            <wp:positionV relativeFrom="paragraph">
              <wp:posOffset>3433493</wp:posOffset>
            </wp:positionV>
            <wp:extent cx="1055370" cy="972185"/>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537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B427E0">
        <w:rPr>
          <w:noProof/>
        </w:rPr>
        <w:drawing>
          <wp:anchor distT="0" distB="0" distL="114300" distR="114300" simplePos="0" relativeHeight="251680768" behindDoc="0" locked="0" layoutInCell="1" allowOverlap="1" wp14:anchorId="5B319C63" wp14:editId="19496F23">
            <wp:simplePos x="0" y="0"/>
            <wp:positionH relativeFrom="column">
              <wp:posOffset>3079001</wp:posOffset>
            </wp:positionH>
            <wp:positionV relativeFrom="paragraph">
              <wp:posOffset>3447140</wp:posOffset>
            </wp:positionV>
            <wp:extent cx="931545" cy="875665"/>
            <wp:effectExtent l="0" t="0" r="1905" b="63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1545" cy="875665"/>
                    </a:xfrm>
                    <a:prstGeom prst="rect">
                      <a:avLst/>
                    </a:prstGeom>
                    <a:noFill/>
                    <a:ln>
                      <a:noFill/>
                    </a:ln>
                  </pic:spPr>
                </pic:pic>
              </a:graphicData>
            </a:graphic>
            <wp14:sizeRelH relativeFrom="page">
              <wp14:pctWidth>0</wp14:pctWidth>
            </wp14:sizeRelH>
            <wp14:sizeRelV relativeFrom="page">
              <wp14:pctHeight>0</wp14:pctHeight>
            </wp14:sizeRelV>
          </wp:anchor>
        </w:drawing>
      </w:r>
      <w:r w:rsidR="00B427E0">
        <w:rPr>
          <w:noProof/>
        </w:rPr>
        <mc:AlternateContent>
          <mc:Choice Requires="wps">
            <w:drawing>
              <wp:anchor distT="0" distB="0" distL="114300" distR="114300" simplePos="0" relativeHeight="251674624" behindDoc="0" locked="0" layoutInCell="1" allowOverlap="1" wp14:anchorId="31395E25" wp14:editId="05DB4835">
                <wp:simplePos x="0" y="0"/>
                <wp:positionH relativeFrom="column">
                  <wp:posOffset>8611235</wp:posOffset>
                </wp:positionH>
                <wp:positionV relativeFrom="paragraph">
                  <wp:posOffset>5511687</wp:posOffset>
                </wp:positionV>
                <wp:extent cx="1076325" cy="398003"/>
                <wp:effectExtent l="0" t="0" r="28575" b="21590"/>
                <wp:wrapNone/>
                <wp:docPr id="14" name="フローチャート: 代替処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398003"/>
                        </a:xfrm>
                        <a:prstGeom prst="flowChartAlternateProcess">
                          <a:avLst/>
                        </a:prstGeom>
                        <a:solidFill>
                          <a:srgbClr val="FFFFFF"/>
                        </a:solidFill>
                        <a:ln w="9525">
                          <a:solidFill>
                            <a:srgbClr val="000000"/>
                          </a:solidFill>
                          <a:miter lim="800000"/>
                          <a:headEnd/>
                          <a:tailEnd/>
                        </a:ln>
                      </wps:spPr>
                      <wps:txbx>
                        <w:txbxContent>
                          <w:p w14:paraId="063AD803" w14:textId="77777777" w:rsidR="00B427E0" w:rsidRPr="00462DDB" w:rsidRDefault="00B427E0" w:rsidP="00B427E0">
                            <w:pPr>
                              <w:jc w:val="center"/>
                              <w:rPr>
                                <w:sz w:val="18"/>
                                <w:szCs w:val="18"/>
                              </w:rPr>
                            </w:pPr>
                            <w:r>
                              <w:rPr>
                                <w:rFonts w:hint="eastAsia"/>
                                <w:sz w:val="18"/>
                                <w:szCs w:val="18"/>
                              </w:rPr>
                              <w:t>すみれ組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395E25" id="フローチャート: 代替処理 14" o:spid="_x0000_s1034" type="#_x0000_t176" style="position:absolute;left:0;text-align:left;margin-left:678.05pt;margin-top:434pt;width:84.75pt;height:3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3jNZQIAAH8EAAAOAAAAZHJzL2Uyb0RvYy54bWysVM2O0zAQviPxDpbvNGm3+xc1XVVdipAW&#10;WGnhAVzHaSwc24zdpssNVQKOXDhxXIkbTwASD1N+XoOx0+2WH3FA+GDNxJ5vvvnGk8HJslZkIcBJ&#10;o3Pa7aSUCM1NIfUsp08eT+4cUeI80wVTRoucXgpHT4a3bw0am4meqYwqBBAE0S5rbE4r722WJI5X&#10;omauY6zQeFgaqJlHF2ZJAaxB9FolvTQ9SBoDhQXDhXP49bQ9pMOIX5aC+0dl6YQnKqfIzccd4j4N&#10;ezIcsGwGzFaSb2iwf2BRM6kx6RbqlHlG5iB/g6olB+NM6Tvc1IkpS8lFrAGr6aa/VHNRMStiLSiO&#10;s1uZ3P+D5Q8X50Bkgb3rU6JZjT1ar96uVx/Wq0/r1Yv16ioarzPy5ePVt3efv756//3NS4K3UbrG&#10;ugwRLuw5hOKdPTP8qSPajCumZ2IEYJpKsAIJd8P95KeA4DgMJdPmgSkwMZt7E1VcllAHQNSHLGOz&#10;LrfNEktPOH7spocHe719Sjie7R0fpeleTMGy62gLzt8TpibByGmpTIO8wI+UF6CZF+ftu4kp2eLM&#10;+UCRZddxsSSjZDGRSkUHZtOxArJg+JomcW1Sut1rSpMmp8f7SO7vEGlcf4KoJVIkStY5xcJwhUss&#10;C1re1UW0PZOqtZGy0htxg55tX/xyuoyNPQyxQeupKS5RbTDtFODUolEZeE5JgxOQU/dszkBQou5r&#10;7Nhxt98PIxOd/v5hDx3YPZnunjDNESqnnpLWHPt2zOYW5KzCTN2ohjYj7HIpo9Y3rDb08ZXHFmwm&#10;MozRrh9v3fw3hj8AAAD//wMAUEsDBBQABgAIAAAAIQAhtxdM4AAAAA0BAAAPAAAAZHJzL2Rvd25y&#10;ZXYueG1sTI9BT4QwEIXvJv6HZky8uYUlsCxSNhuNnryIm3gttFIinRJaWPTXO3tyjy/z5c33ysNq&#10;B7boyfcOBcSbCJjG1qkeOwGnj5eHHJgPEpUcHGoBP9rDobq9KWWh3Bnf9VKHjlEJ+kIKMCGMBee+&#10;NdpKv3GjRrp9ucnKQHHquJrkmcrtwLdRlHEre6QPRo76yej2u56tgPXtt9nPr3FbB5Nnu89keT6e&#10;uBD3d+vxEVjQa/iH4aJP6lCRU+NmVJ4NlJM0i4kVkGc5rbog6TbNgDUC9km0A16V/HpF9QcAAP//&#10;AwBQSwECLQAUAAYACAAAACEAtoM4kv4AAADhAQAAEwAAAAAAAAAAAAAAAAAAAAAAW0NvbnRlbnRf&#10;VHlwZXNdLnhtbFBLAQItABQABgAIAAAAIQA4/SH/1gAAAJQBAAALAAAAAAAAAAAAAAAAAC8BAABf&#10;cmVscy8ucmVsc1BLAQItABQABgAIAAAAIQAKy3jNZQIAAH8EAAAOAAAAAAAAAAAAAAAAAC4CAABk&#10;cnMvZTJvRG9jLnhtbFBLAQItABQABgAIAAAAIQAhtxdM4AAAAA0BAAAPAAAAAAAAAAAAAAAAAL8E&#10;AABkcnMvZG93bnJldi54bWxQSwUGAAAAAAQABADzAAAAzAUAAAAA&#10;">
                <v:textbox>
                  <w:txbxContent>
                    <w:p w14:paraId="063AD803" w14:textId="77777777" w:rsidR="00B427E0" w:rsidRPr="00462DDB" w:rsidRDefault="00B427E0" w:rsidP="00B427E0">
                      <w:pPr>
                        <w:jc w:val="center"/>
                        <w:rPr>
                          <w:sz w:val="18"/>
                          <w:szCs w:val="18"/>
                        </w:rPr>
                      </w:pPr>
                      <w:r>
                        <w:rPr>
                          <w:rFonts w:hint="eastAsia"/>
                          <w:sz w:val="18"/>
                          <w:szCs w:val="18"/>
                        </w:rPr>
                        <w:t>すみれ組</w:t>
                      </w:r>
                    </w:p>
                  </w:txbxContent>
                </v:textbox>
              </v:shape>
            </w:pict>
          </mc:Fallback>
        </mc:AlternateContent>
      </w:r>
      <w:r w:rsidR="00B427E0">
        <w:rPr>
          <w:noProof/>
        </w:rPr>
        <mc:AlternateContent>
          <mc:Choice Requires="wps">
            <w:drawing>
              <wp:anchor distT="0" distB="0" distL="114300" distR="114300" simplePos="0" relativeHeight="251666432" behindDoc="0" locked="0" layoutInCell="1" allowOverlap="1" wp14:anchorId="168A45E9" wp14:editId="50F3BEDE">
                <wp:simplePos x="0" y="0"/>
                <wp:positionH relativeFrom="column">
                  <wp:posOffset>1590675</wp:posOffset>
                </wp:positionH>
                <wp:positionV relativeFrom="paragraph">
                  <wp:posOffset>2548909</wp:posOffset>
                </wp:positionV>
                <wp:extent cx="1076325" cy="398003"/>
                <wp:effectExtent l="0" t="0" r="28575" b="21590"/>
                <wp:wrapNone/>
                <wp:docPr id="9" name="フローチャート: 代替処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398003"/>
                        </a:xfrm>
                        <a:prstGeom prst="flowChartAlternateProcess">
                          <a:avLst/>
                        </a:prstGeom>
                        <a:solidFill>
                          <a:srgbClr val="FFFFFF"/>
                        </a:solidFill>
                        <a:ln w="9525">
                          <a:solidFill>
                            <a:srgbClr val="000000"/>
                          </a:solidFill>
                          <a:miter lim="800000"/>
                          <a:headEnd/>
                          <a:tailEnd/>
                        </a:ln>
                      </wps:spPr>
                      <wps:txbx>
                        <w:txbxContent>
                          <w:p w14:paraId="4F98F9D6" w14:textId="77777777" w:rsidR="00B427E0" w:rsidRPr="00462DDB" w:rsidRDefault="00B427E0" w:rsidP="00B427E0">
                            <w:pPr>
                              <w:jc w:val="center"/>
                              <w:rPr>
                                <w:sz w:val="18"/>
                                <w:szCs w:val="18"/>
                              </w:rPr>
                            </w:pPr>
                            <w:r>
                              <w:rPr>
                                <w:rFonts w:hint="eastAsia"/>
                                <w:sz w:val="18"/>
                                <w:szCs w:val="18"/>
                              </w:rPr>
                              <w:t>ばら組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8A45E9" id="フローチャート: 代替処理 9" o:spid="_x0000_s1035" type="#_x0000_t176" style="position:absolute;left:0;text-align:left;margin-left:125.25pt;margin-top:200.7pt;width:84.75pt;height:3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VLYgIAAH0EAAAOAAAAZHJzL2Uyb0RvYy54bWysVM1uEzEQviPxDpbvZDdp0jarbqqoJQip&#10;QKXCAzheb9bCa5uxk025oUjAkQsnjpW48QQg8TDh5zUYe9M0/IgDwgdrZufvm288e3S8rBVZCHDS&#10;6Jx2OyklQnNTSD3L6ZPHkzuHlDjPdMGU0SKnl8LR49HtW0eNzUTPVEYVAggm0S5rbE4r722WJI5X&#10;omauY6zQaCwN1MyjCrOkANZg9lolvTTdTxoDhQXDhXP49bQ10lHMX5aC+0dl6YQnKqeIzccb4j0N&#10;dzI6YtkMmK0k38Bg/4CiZlJj0W2qU+YZmYP8LVUtORhnSt/hpk5MWUouYg/YTTf9pZuLilkRe0Fy&#10;nN3S5P5fWv5wcQ5EFjkdUqJZjSNar96uVx/Wq0/r1Yv16ioKrzPy5ePVt3efv756//3NSzIMxDXW&#10;ZRh/Yc8htO7smeFPHdHmpGJ6JsYApqkEKxBuN/gnPwUExWEomTYPTIF12dybyOGyhDokRHbIMo7q&#10;cjsqsfSE48duerC/1xtQwtG2NzxM071YgmXX0RacvydMTYKQ01KZBnGBHysvQDMvzttXE0uyxZnz&#10;ASLLruNiS0bJYiKVigrMpicKyILhW5rEsynpdt2UJg2yOUBwf0+RxvOnFLVEiETJOqfYGJ7gxLLA&#10;5V1dRNkzqVoZISu9ITfw2c7FL6fLzVjRP3A9NcUlsg2m3QHcWRQqA88pafD959Q9mzMQlKj7Gic2&#10;7Pb7YWGi0h8c9FCBXct018I0x1Q59ZS04olvl2xuQc4qrNSNbGgzximXMnJ9g2oDH994HMFmH8MS&#10;7erR6+avMfoBAAD//wMAUEsDBBQABgAIAAAAIQAsba663wAAAAsBAAAPAAAAZHJzL2Rvd25yZXYu&#10;eG1sTI/BTsMwDIbvSLxDZCRuLOnoylaaThMITlwok7imjddUNEnVpF3h6TEndrPlT///udgvtmcz&#10;jqHzTkKyEsDQNV53rpVw/Hi52wILUTmteu9QwjcG2JfXV4XKtT+7d5yr2DIKcSFXEkyMQ855aAxa&#10;FVZ+QEe3kx+tirSOLdejOlO47flaiIxb1TlqMGrAJ4PNVzVZCcvbT72bXpOmimabPXzez8+HI5fy&#10;9mY5PAKLuMR/GP70SR1Kcqr95HRgvYT1RmwIlZCKJAVGREqFwGoasjQBXhb88ofyFwAA//8DAFBL&#10;AQItABQABgAIAAAAIQC2gziS/gAAAOEBAAATAAAAAAAAAAAAAAAAAAAAAABbQ29udGVudF9UeXBl&#10;c10ueG1sUEsBAi0AFAAGAAgAAAAhADj9If/WAAAAlAEAAAsAAAAAAAAAAAAAAAAALwEAAF9yZWxz&#10;Ly5yZWxzUEsBAi0AFAAGAAgAAAAhABbPFUtiAgAAfQQAAA4AAAAAAAAAAAAAAAAALgIAAGRycy9l&#10;Mm9Eb2MueG1sUEsBAi0AFAAGAAgAAAAhACxtrrrfAAAACwEAAA8AAAAAAAAAAAAAAAAAvAQAAGRy&#10;cy9kb3ducmV2LnhtbFBLBQYAAAAABAAEAPMAAADIBQAAAAA=&#10;">
                <v:textbox>
                  <w:txbxContent>
                    <w:p w14:paraId="4F98F9D6" w14:textId="77777777" w:rsidR="00B427E0" w:rsidRPr="00462DDB" w:rsidRDefault="00B427E0" w:rsidP="00B427E0">
                      <w:pPr>
                        <w:jc w:val="center"/>
                        <w:rPr>
                          <w:sz w:val="18"/>
                          <w:szCs w:val="18"/>
                        </w:rPr>
                      </w:pPr>
                      <w:r>
                        <w:rPr>
                          <w:rFonts w:hint="eastAsia"/>
                          <w:sz w:val="18"/>
                          <w:szCs w:val="18"/>
                        </w:rPr>
                        <w:t>ばら組</w:t>
                      </w:r>
                    </w:p>
                  </w:txbxContent>
                </v:textbox>
              </v:shape>
            </w:pict>
          </mc:Fallback>
        </mc:AlternateContent>
      </w:r>
      <w:r w:rsidR="00B427E0">
        <w:rPr>
          <w:noProof/>
        </w:rPr>
        <w:drawing>
          <wp:anchor distT="0" distB="0" distL="114300" distR="114300" simplePos="0" relativeHeight="251658240" behindDoc="0" locked="0" layoutInCell="1" allowOverlap="1" wp14:anchorId="55DB5231" wp14:editId="59ECFABD">
            <wp:simplePos x="0" y="0"/>
            <wp:positionH relativeFrom="margin">
              <wp:align>left</wp:align>
            </wp:positionH>
            <wp:positionV relativeFrom="paragraph">
              <wp:posOffset>-695610</wp:posOffset>
            </wp:positionV>
            <wp:extent cx="436245" cy="3304540"/>
            <wp:effectExtent l="0" t="0" r="190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245" cy="33045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F4410" w:rsidSect="00B427E0">
      <w:pgSz w:w="20636" w:h="14570" w:orient="landscape" w:code="12"/>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0A2D8" w14:textId="77777777" w:rsidR="00FD39B9" w:rsidRDefault="00FD39B9" w:rsidP="00FD39B9">
      <w:r>
        <w:separator/>
      </w:r>
    </w:p>
  </w:endnote>
  <w:endnote w:type="continuationSeparator" w:id="0">
    <w:p w14:paraId="73ED2A26" w14:textId="77777777" w:rsidR="00FD39B9" w:rsidRDefault="00FD39B9" w:rsidP="00FD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創英角ﾎﾟｯﾌﾟ体">
    <w:altName w:val="游ゴシック"/>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C15CD" w14:textId="77777777" w:rsidR="00FD39B9" w:rsidRDefault="00FD39B9" w:rsidP="00FD39B9">
      <w:r>
        <w:separator/>
      </w:r>
    </w:p>
  </w:footnote>
  <w:footnote w:type="continuationSeparator" w:id="0">
    <w:p w14:paraId="2CFE8372" w14:textId="77777777" w:rsidR="00FD39B9" w:rsidRDefault="00FD39B9" w:rsidP="00FD3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7E0"/>
    <w:rsid w:val="001B44CE"/>
    <w:rsid w:val="002563CD"/>
    <w:rsid w:val="0042518A"/>
    <w:rsid w:val="00640477"/>
    <w:rsid w:val="006A35C2"/>
    <w:rsid w:val="00762939"/>
    <w:rsid w:val="007B00EA"/>
    <w:rsid w:val="00873860"/>
    <w:rsid w:val="0095397B"/>
    <w:rsid w:val="00AE7AE8"/>
    <w:rsid w:val="00B275A1"/>
    <w:rsid w:val="00B427E0"/>
    <w:rsid w:val="00EE3CAA"/>
    <w:rsid w:val="00F4134C"/>
    <w:rsid w:val="00FD39B9"/>
    <w:rsid w:val="00FF3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94FA9F6"/>
  <w15:chartTrackingRefBased/>
  <w15:docId w15:val="{0AB07D2F-2A9E-4A31-A24D-AB404FDF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27E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39B9"/>
    <w:pPr>
      <w:tabs>
        <w:tab w:val="center" w:pos="4252"/>
        <w:tab w:val="right" w:pos="8504"/>
      </w:tabs>
      <w:snapToGrid w:val="0"/>
    </w:pPr>
  </w:style>
  <w:style w:type="character" w:customStyle="1" w:styleId="a4">
    <w:name w:val="ヘッダー (文字)"/>
    <w:basedOn w:val="a0"/>
    <w:link w:val="a3"/>
    <w:uiPriority w:val="99"/>
    <w:rsid w:val="00FD39B9"/>
    <w:rPr>
      <w:rFonts w:ascii="Century" w:eastAsia="ＭＳ 明朝" w:hAnsi="Century" w:cs="Times New Roman"/>
      <w:szCs w:val="20"/>
    </w:rPr>
  </w:style>
  <w:style w:type="paragraph" w:styleId="a5">
    <w:name w:val="footer"/>
    <w:basedOn w:val="a"/>
    <w:link w:val="a6"/>
    <w:uiPriority w:val="99"/>
    <w:unhideWhenUsed/>
    <w:rsid w:val="00FD39B9"/>
    <w:pPr>
      <w:tabs>
        <w:tab w:val="center" w:pos="4252"/>
        <w:tab w:val="right" w:pos="8504"/>
      </w:tabs>
      <w:snapToGrid w:val="0"/>
    </w:pPr>
  </w:style>
  <w:style w:type="character" w:customStyle="1" w:styleId="a6">
    <w:name w:val="フッター (文字)"/>
    <w:basedOn w:val="a0"/>
    <w:link w:val="a5"/>
    <w:uiPriority w:val="99"/>
    <w:rsid w:val="00FD39B9"/>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93B1B-C78A-4075-8002-158AD2BA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eikoDT</dc:creator>
  <cp:keywords/>
  <dc:description/>
  <cp:lastModifiedBy>栄光愛児園</cp:lastModifiedBy>
  <cp:revision>2</cp:revision>
  <cp:lastPrinted>2020-04-16T07:54:00Z</cp:lastPrinted>
  <dcterms:created xsi:type="dcterms:W3CDTF">2020-05-07T04:08:00Z</dcterms:created>
  <dcterms:modified xsi:type="dcterms:W3CDTF">2020-05-07T04:08:00Z</dcterms:modified>
</cp:coreProperties>
</file>